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752" w:rsidRPr="004F32AE" w:rsidRDefault="00890DBB">
      <w:pPr>
        <w:spacing w:before="90"/>
        <w:ind w:right="105"/>
        <w:jc w:val="center"/>
        <w:rPr>
          <w:rFonts w:ascii="Cambria" w:hAnsi="Cambria"/>
          <w:b/>
          <w:sz w:val="28"/>
        </w:rPr>
      </w:pPr>
      <w:r w:rsidRPr="004F32AE">
        <w:rPr>
          <w:rFonts w:ascii="Cambria" w:hAnsi="Cambria"/>
          <w:b/>
          <w:sz w:val="28"/>
        </w:rPr>
        <w:t>МУНИЦИПАЛЬНОЕ</w:t>
      </w:r>
      <w:r w:rsidRPr="004F32AE">
        <w:rPr>
          <w:rFonts w:ascii="Cambria" w:hAnsi="Cambria"/>
          <w:b/>
          <w:spacing w:val="-18"/>
          <w:sz w:val="28"/>
        </w:rPr>
        <w:t xml:space="preserve"> </w:t>
      </w:r>
      <w:r w:rsidRPr="004F32AE">
        <w:rPr>
          <w:rFonts w:ascii="Cambria" w:hAnsi="Cambria"/>
          <w:b/>
          <w:sz w:val="28"/>
        </w:rPr>
        <w:t>БЮДЖЕТНОЕ</w:t>
      </w:r>
      <w:r w:rsidRPr="004F32AE">
        <w:rPr>
          <w:rFonts w:ascii="Cambria" w:hAnsi="Cambria"/>
          <w:b/>
          <w:spacing w:val="-13"/>
          <w:sz w:val="28"/>
        </w:rPr>
        <w:t xml:space="preserve"> </w:t>
      </w:r>
      <w:r w:rsidRPr="004F32AE">
        <w:rPr>
          <w:rFonts w:ascii="Cambria" w:hAnsi="Cambria"/>
          <w:b/>
          <w:sz w:val="28"/>
        </w:rPr>
        <w:t>ОБЩЕОБРАЗОВАТЕЛЬНОЕ</w:t>
      </w:r>
      <w:r w:rsidRPr="004F32AE">
        <w:rPr>
          <w:rFonts w:ascii="Cambria" w:hAnsi="Cambria"/>
          <w:b/>
          <w:spacing w:val="-14"/>
          <w:sz w:val="28"/>
        </w:rPr>
        <w:t xml:space="preserve"> </w:t>
      </w:r>
      <w:r w:rsidRPr="004F32AE">
        <w:rPr>
          <w:rFonts w:ascii="Cambria" w:hAnsi="Cambria"/>
          <w:b/>
          <w:spacing w:val="-2"/>
          <w:sz w:val="28"/>
        </w:rPr>
        <w:t>УЧРЕЖДЕНИЕ</w:t>
      </w:r>
    </w:p>
    <w:p w:rsidR="009E7752" w:rsidRPr="004F32AE" w:rsidRDefault="00890DBB">
      <w:pPr>
        <w:spacing w:before="48"/>
        <w:ind w:left="219" w:right="352"/>
        <w:jc w:val="center"/>
        <w:rPr>
          <w:rFonts w:ascii="Cambria" w:hAnsi="Cambria"/>
          <w:b/>
          <w:sz w:val="28"/>
        </w:rPr>
      </w:pPr>
      <w:r w:rsidRPr="004F32AE">
        <w:rPr>
          <w:rFonts w:ascii="Cambria" w:hAnsi="Cambria"/>
          <w:b/>
          <w:sz w:val="28"/>
        </w:rPr>
        <w:t>«ГУДЕРМЕССКАЯ</w:t>
      </w:r>
      <w:r w:rsidRPr="004F32AE">
        <w:rPr>
          <w:rFonts w:ascii="Cambria" w:hAnsi="Cambria"/>
          <w:b/>
          <w:spacing w:val="-12"/>
          <w:sz w:val="28"/>
        </w:rPr>
        <w:t xml:space="preserve"> </w:t>
      </w:r>
      <w:r w:rsidRPr="004F32AE">
        <w:rPr>
          <w:rFonts w:ascii="Cambria" w:hAnsi="Cambria"/>
          <w:b/>
          <w:sz w:val="28"/>
        </w:rPr>
        <w:t>СРЕДНЯЯ</w:t>
      </w:r>
      <w:r w:rsidRPr="004F32AE">
        <w:rPr>
          <w:rFonts w:ascii="Cambria" w:hAnsi="Cambria"/>
          <w:b/>
          <w:spacing w:val="-12"/>
          <w:sz w:val="28"/>
        </w:rPr>
        <w:t xml:space="preserve"> </w:t>
      </w:r>
      <w:r w:rsidRPr="004F32AE">
        <w:rPr>
          <w:rFonts w:ascii="Cambria" w:hAnsi="Cambria"/>
          <w:b/>
          <w:sz w:val="28"/>
        </w:rPr>
        <w:t>ШКОЛА</w:t>
      </w:r>
      <w:r w:rsidRPr="004F32AE">
        <w:rPr>
          <w:rFonts w:ascii="Cambria" w:hAnsi="Cambria"/>
          <w:b/>
          <w:spacing w:val="-12"/>
          <w:sz w:val="28"/>
        </w:rPr>
        <w:t xml:space="preserve"> </w:t>
      </w:r>
      <w:r w:rsidRPr="004F32AE">
        <w:rPr>
          <w:rFonts w:ascii="Cambria" w:hAnsi="Cambria"/>
          <w:b/>
          <w:spacing w:val="-5"/>
          <w:sz w:val="28"/>
        </w:rPr>
        <w:t>№3»</w:t>
      </w:r>
    </w:p>
    <w:p w:rsidR="009E7752" w:rsidRPr="004F32AE" w:rsidRDefault="009E7752">
      <w:pPr>
        <w:pStyle w:val="a3"/>
        <w:ind w:left="0"/>
        <w:jc w:val="left"/>
        <w:rPr>
          <w:rFonts w:ascii="Cambria"/>
          <w:b/>
        </w:rPr>
      </w:pPr>
    </w:p>
    <w:p w:rsidR="009E7752" w:rsidRDefault="009E7752">
      <w:pPr>
        <w:pStyle w:val="a3"/>
        <w:ind w:left="0"/>
        <w:jc w:val="left"/>
        <w:rPr>
          <w:rFonts w:ascii="Cambria"/>
          <w:b/>
        </w:rPr>
      </w:pPr>
    </w:p>
    <w:p w:rsidR="009E7752" w:rsidRDefault="009E7752">
      <w:pPr>
        <w:pStyle w:val="a3"/>
        <w:spacing w:before="17"/>
        <w:ind w:left="0"/>
        <w:jc w:val="left"/>
        <w:rPr>
          <w:rFonts w:ascii="Cambria"/>
          <w:b/>
        </w:rPr>
      </w:pPr>
    </w:p>
    <w:p w:rsidR="004F32AE" w:rsidRDefault="004F32AE">
      <w:pPr>
        <w:pStyle w:val="a4"/>
        <w:spacing w:line="276" w:lineRule="auto"/>
        <w:ind w:left="993" w:right="1142"/>
        <w:rPr>
          <w:rFonts w:ascii="Times New Roman" w:hAnsi="Times New Roman" w:cs="Times New Roman"/>
          <w:color w:val="CC0000"/>
          <w:spacing w:val="-2"/>
          <w:sz w:val="44"/>
          <w:szCs w:val="44"/>
        </w:rPr>
      </w:pPr>
    </w:p>
    <w:p w:rsidR="004F32AE" w:rsidRDefault="004F32AE">
      <w:pPr>
        <w:pStyle w:val="a4"/>
        <w:spacing w:line="276" w:lineRule="auto"/>
        <w:ind w:left="993" w:right="1142"/>
        <w:rPr>
          <w:rFonts w:ascii="Times New Roman" w:hAnsi="Times New Roman" w:cs="Times New Roman"/>
          <w:color w:val="CC0000"/>
          <w:spacing w:val="-2"/>
          <w:sz w:val="44"/>
          <w:szCs w:val="44"/>
        </w:rPr>
      </w:pPr>
    </w:p>
    <w:p w:rsidR="004F32AE" w:rsidRDefault="004F32AE">
      <w:pPr>
        <w:pStyle w:val="a4"/>
        <w:spacing w:line="276" w:lineRule="auto"/>
        <w:ind w:left="993" w:right="1142"/>
        <w:rPr>
          <w:rFonts w:ascii="Times New Roman" w:hAnsi="Times New Roman" w:cs="Times New Roman"/>
          <w:color w:val="CC0000"/>
          <w:spacing w:val="-2"/>
          <w:sz w:val="44"/>
          <w:szCs w:val="44"/>
        </w:rPr>
      </w:pPr>
    </w:p>
    <w:p w:rsidR="004F32AE" w:rsidRDefault="004F32AE">
      <w:pPr>
        <w:pStyle w:val="a4"/>
        <w:spacing w:line="276" w:lineRule="auto"/>
        <w:ind w:left="993" w:right="1142"/>
        <w:rPr>
          <w:rFonts w:ascii="Times New Roman" w:hAnsi="Times New Roman" w:cs="Times New Roman"/>
          <w:color w:val="CC0000"/>
          <w:spacing w:val="-2"/>
          <w:sz w:val="44"/>
          <w:szCs w:val="44"/>
        </w:rPr>
      </w:pPr>
    </w:p>
    <w:p w:rsidR="004F32AE" w:rsidRDefault="004F32AE">
      <w:pPr>
        <w:pStyle w:val="a4"/>
        <w:spacing w:line="276" w:lineRule="auto"/>
        <w:ind w:left="993" w:right="1142"/>
        <w:rPr>
          <w:rFonts w:ascii="Times New Roman" w:hAnsi="Times New Roman" w:cs="Times New Roman"/>
          <w:color w:val="CC0000"/>
          <w:spacing w:val="-2"/>
          <w:sz w:val="44"/>
          <w:szCs w:val="44"/>
        </w:rPr>
      </w:pPr>
    </w:p>
    <w:p w:rsidR="009E7752" w:rsidRPr="004F32AE" w:rsidRDefault="00890DBB">
      <w:pPr>
        <w:pStyle w:val="a4"/>
        <w:spacing w:line="276" w:lineRule="auto"/>
        <w:ind w:left="993" w:right="1142"/>
        <w:rPr>
          <w:rFonts w:ascii="Times New Roman" w:hAnsi="Times New Roman" w:cs="Times New Roman"/>
          <w:sz w:val="44"/>
          <w:szCs w:val="44"/>
        </w:rPr>
      </w:pPr>
      <w:r w:rsidRPr="004F32AE">
        <w:rPr>
          <w:rFonts w:ascii="Times New Roman" w:hAnsi="Times New Roman" w:cs="Times New Roman"/>
          <w:color w:val="CC0000"/>
          <w:spacing w:val="-2"/>
          <w:sz w:val="44"/>
          <w:szCs w:val="44"/>
        </w:rPr>
        <w:t>ПУБЛИЧНЫЙ ДОКЛАД</w:t>
      </w:r>
    </w:p>
    <w:p w:rsidR="009E7752" w:rsidRPr="004F32AE" w:rsidRDefault="009E7752">
      <w:pPr>
        <w:pStyle w:val="a3"/>
        <w:ind w:left="0"/>
        <w:jc w:val="left"/>
        <w:rPr>
          <w:sz w:val="44"/>
          <w:szCs w:val="44"/>
        </w:rPr>
      </w:pPr>
    </w:p>
    <w:p w:rsidR="009E7752" w:rsidRPr="004F32AE" w:rsidRDefault="009E7752">
      <w:pPr>
        <w:pStyle w:val="a3"/>
        <w:ind w:left="0"/>
        <w:jc w:val="left"/>
        <w:rPr>
          <w:sz w:val="44"/>
          <w:szCs w:val="44"/>
        </w:rPr>
      </w:pPr>
    </w:p>
    <w:p w:rsidR="009E7752" w:rsidRPr="004F32AE" w:rsidRDefault="009E7752">
      <w:pPr>
        <w:pStyle w:val="a3"/>
        <w:ind w:left="0"/>
        <w:jc w:val="left"/>
        <w:rPr>
          <w:sz w:val="44"/>
          <w:szCs w:val="44"/>
        </w:rPr>
      </w:pPr>
    </w:p>
    <w:p w:rsidR="009E7752" w:rsidRPr="004F32AE" w:rsidRDefault="009E7752">
      <w:pPr>
        <w:pStyle w:val="a3"/>
        <w:ind w:left="0"/>
        <w:jc w:val="left"/>
        <w:rPr>
          <w:sz w:val="44"/>
          <w:szCs w:val="44"/>
        </w:rPr>
      </w:pPr>
    </w:p>
    <w:p w:rsidR="009E7752" w:rsidRPr="004F32AE" w:rsidRDefault="009E7752">
      <w:pPr>
        <w:pStyle w:val="a3"/>
        <w:ind w:left="0"/>
        <w:jc w:val="left"/>
        <w:rPr>
          <w:sz w:val="44"/>
          <w:szCs w:val="44"/>
        </w:rPr>
      </w:pPr>
    </w:p>
    <w:p w:rsidR="009E7752" w:rsidRPr="004F32AE" w:rsidRDefault="009E7752">
      <w:pPr>
        <w:pStyle w:val="a3"/>
        <w:spacing w:before="324"/>
        <w:ind w:left="0"/>
        <w:jc w:val="left"/>
        <w:rPr>
          <w:sz w:val="44"/>
          <w:szCs w:val="44"/>
        </w:rPr>
      </w:pPr>
    </w:p>
    <w:p w:rsidR="009E7752" w:rsidRPr="004F32AE" w:rsidRDefault="00890DBB">
      <w:pPr>
        <w:pStyle w:val="a4"/>
        <w:spacing w:before="1"/>
        <w:rPr>
          <w:rFonts w:ascii="Times New Roman" w:hAnsi="Times New Roman" w:cs="Times New Roman"/>
          <w:sz w:val="44"/>
          <w:szCs w:val="44"/>
        </w:rPr>
      </w:pPr>
      <w:r w:rsidRPr="004F32AE">
        <w:rPr>
          <w:rFonts w:ascii="Times New Roman" w:hAnsi="Times New Roman" w:cs="Times New Roman"/>
          <w:color w:val="CC0000"/>
          <w:spacing w:val="-2"/>
          <w:sz w:val="44"/>
          <w:szCs w:val="44"/>
        </w:rPr>
        <w:t>2025-</w:t>
      </w:r>
      <w:r w:rsidRPr="004F32AE">
        <w:rPr>
          <w:rFonts w:ascii="Times New Roman" w:hAnsi="Times New Roman" w:cs="Times New Roman"/>
          <w:color w:val="CC0000"/>
          <w:spacing w:val="-4"/>
          <w:sz w:val="44"/>
          <w:szCs w:val="44"/>
        </w:rPr>
        <w:t>2026</w:t>
      </w:r>
    </w:p>
    <w:p w:rsidR="009E7752" w:rsidRPr="004F32AE" w:rsidRDefault="00890DBB">
      <w:pPr>
        <w:spacing w:before="809"/>
        <w:ind w:right="420"/>
        <w:jc w:val="right"/>
        <w:rPr>
          <w:sz w:val="44"/>
          <w:szCs w:val="44"/>
        </w:rPr>
      </w:pPr>
      <w:r w:rsidRPr="004F32AE">
        <w:rPr>
          <w:spacing w:val="-10"/>
          <w:sz w:val="44"/>
          <w:szCs w:val="44"/>
        </w:rPr>
        <w:t>1</w:t>
      </w:r>
    </w:p>
    <w:p w:rsidR="009E7752" w:rsidRPr="004F32AE" w:rsidRDefault="009E7752">
      <w:pPr>
        <w:jc w:val="right"/>
        <w:rPr>
          <w:sz w:val="44"/>
          <w:szCs w:val="44"/>
        </w:rPr>
        <w:sectPr w:rsidR="009E7752" w:rsidRPr="004F32AE">
          <w:type w:val="continuous"/>
          <w:pgSz w:w="11920" w:h="16850"/>
          <w:pgMar w:top="740" w:right="425" w:bottom="280" w:left="566" w:header="720" w:footer="720" w:gutter="0"/>
          <w:cols w:space="720"/>
        </w:sectPr>
      </w:pPr>
    </w:p>
    <w:p w:rsidR="009E7752" w:rsidRDefault="00890DBB">
      <w:pPr>
        <w:spacing w:before="67" w:line="276" w:lineRule="auto"/>
        <w:ind w:left="566" w:right="414" w:firstLine="707"/>
        <w:jc w:val="both"/>
        <w:rPr>
          <w:b/>
          <w:sz w:val="28"/>
        </w:rPr>
      </w:pPr>
      <w:bookmarkStart w:id="0" w:name="Настоящий_доклад_директора_МБОУ_«Гудерме"/>
      <w:bookmarkEnd w:id="0"/>
      <w:r>
        <w:rPr>
          <w:b/>
          <w:sz w:val="28"/>
        </w:rPr>
        <w:lastRenderedPageBreak/>
        <w:t>Настоящий доклад директора МБОУ «</w:t>
      </w:r>
      <w:proofErr w:type="spellStart"/>
      <w:r>
        <w:rPr>
          <w:b/>
          <w:sz w:val="28"/>
        </w:rPr>
        <w:t>Гудермесская</w:t>
      </w:r>
      <w:proofErr w:type="spellEnd"/>
      <w:r>
        <w:rPr>
          <w:b/>
          <w:sz w:val="28"/>
        </w:rPr>
        <w:t xml:space="preserve"> СШ № 3» адресован родителям</w:t>
      </w:r>
      <w:r w:rsidR="004F32AE">
        <w:rPr>
          <w:b/>
          <w:sz w:val="28"/>
        </w:rPr>
        <w:t xml:space="preserve"> </w:t>
      </w:r>
      <w:r>
        <w:rPr>
          <w:b/>
          <w:sz w:val="28"/>
        </w:rPr>
        <w:t>(законным представителям обучающихся), обучающимся школы, педагогам, социальным партнёрам школы, работникам органов Управления образованием.</w:t>
      </w:r>
    </w:p>
    <w:p w:rsidR="009E7752" w:rsidRDefault="00890DBB">
      <w:pPr>
        <w:spacing w:before="69" w:line="276" w:lineRule="auto"/>
        <w:ind w:left="566" w:right="413" w:firstLine="708"/>
        <w:jc w:val="both"/>
        <w:rPr>
          <w:b/>
          <w:sz w:val="28"/>
        </w:rPr>
      </w:pPr>
      <w:bookmarkStart w:id="1" w:name="В_докладе_представлены_общие_сведения_о_"/>
      <w:bookmarkEnd w:id="1"/>
      <w:r>
        <w:rPr>
          <w:b/>
          <w:sz w:val="28"/>
        </w:rPr>
        <w:t>В докладе представлены общие сведения о состоянии школы, результаты деятельности образовательной организации за 2024-2025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учебный год, проблемы и достижения. Размещенные материалы носят нормативно-правовой и информативный характер. Доклад призван обеспечить открытость образовательной организации, способствовать улучшению качества информирования всех заинтересованных в работе школы сторон, повышению их взаимопонимания, получению общественной поддержки 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решении конкретных задач, стоящих перед школой.</w:t>
      </w:r>
    </w:p>
    <w:p w:rsidR="009E7752" w:rsidRDefault="00526332" w:rsidP="00526332">
      <w:pPr>
        <w:pStyle w:val="a3"/>
        <w:tabs>
          <w:tab w:val="left" w:pos="3210"/>
        </w:tabs>
        <w:spacing w:before="50"/>
        <w:ind w:left="0"/>
        <w:jc w:val="left"/>
        <w:rPr>
          <w:b/>
        </w:rPr>
      </w:pPr>
      <w:r>
        <w:rPr>
          <w:b/>
        </w:rPr>
        <w:tab/>
      </w:r>
    </w:p>
    <w:p w:rsidR="009E7752" w:rsidRDefault="00890DBB">
      <w:pPr>
        <w:ind w:left="135"/>
        <w:jc w:val="center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учреждении</w:t>
      </w:r>
    </w:p>
    <w:p w:rsidR="009E7752" w:rsidRDefault="009E7752">
      <w:pPr>
        <w:pStyle w:val="a3"/>
        <w:spacing w:before="88"/>
        <w:ind w:left="0"/>
        <w:jc w:val="left"/>
        <w:rPr>
          <w:b/>
        </w:rPr>
      </w:pPr>
    </w:p>
    <w:p w:rsidR="009E7752" w:rsidRDefault="00890DBB">
      <w:pPr>
        <w:pStyle w:val="a3"/>
        <w:tabs>
          <w:tab w:val="left" w:pos="2495"/>
          <w:tab w:val="left" w:pos="4464"/>
          <w:tab w:val="left" w:pos="7692"/>
        </w:tabs>
        <w:ind w:left="0" w:right="518"/>
        <w:jc w:val="right"/>
      </w:pPr>
      <w:r>
        <w:rPr>
          <w:spacing w:val="-2"/>
        </w:rPr>
        <w:t>Муниципальное</w:t>
      </w:r>
      <w:r>
        <w:tab/>
      </w:r>
      <w:r>
        <w:rPr>
          <w:spacing w:val="-2"/>
        </w:rPr>
        <w:t>бюджетное</w:t>
      </w:r>
      <w:r>
        <w:tab/>
      </w:r>
      <w:r>
        <w:rPr>
          <w:spacing w:val="-2"/>
        </w:rPr>
        <w:t>общеобразовательное</w:t>
      </w:r>
      <w:r>
        <w:tab/>
      </w:r>
      <w:r>
        <w:rPr>
          <w:spacing w:val="-2"/>
        </w:rPr>
        <w:t>учреждение</w:t>
      </w:r>
    </w:p>
    <w:p w:rsidR="009E7752" w:rsidRDefault="00890DBB">
      <w:pPr>
        <w:pStyle w:val="a3"/>
        <w:spacing w:before="48"/>
        <w:ind w:left="0" w:right="613"/>
        <w:jc w:val="right"/>
      </w:pPr>
      <w:r>
        <w:t>«</w:t>
      </w:r>
      <w:proofErr w:type="spellStart"/>
      <w:r>
        <w:t>Гудермесская</w:t>
      </w:r>
      <w:proofErr w:type="spellEnd"/>
      <w:r>
        <w:rPr>
          <w:spacing w:val="-5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3»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богатую</w:t>
      </w:r>
      <w:r>
        <w:rPr>
          <w:spacing w:val="-6"/>
        </w:rPr>
        <w:t xml:space="preserve"> </w:t>
      </w:r>
      <w:r>
        <w:t>историю</w:t>
      </w:r>
      <w:r>
        <w:rPr>
          <w:spacing w:val="-7"/>
        </w:rPr>
        <w:t xml:space="preserve"> </w:t>
      </w:r>
      <w:r>
        <w:t>(год</w:t>
      </w:r>
      <w:r>
        <w:rPr>
          <w:spacing w:val="-4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rPr>
          <w:spacing w:val="-2"/>
        </w:rPr>
        <w:t>1979).</w:t>
      </w:r>
    </w:p>
    <w:p w:rsidR="009E7752" w:rsidRDefault="00890DBB">
      <w:pPr>
        <w:pStyle w:val="a3"/>
        <w:spacing w:before="47" w:line="276" w:lineRule="auto"/>
        <w:ind w:left="565" w:right="411" w:firstLine="709"/>
      </w:pPr>
      <w:r>
        <w:t>46 лет наша образовательная организация ведёт активную</w:t>
      </w:r>
      <w:r>
        <w:rPr>
          <w:spacing w:val="80"/>
        </w:rPr>
        <w:t xml:space="preserve"> </w:t>
      </w:r>
      <w:r>
        <w:t>образовательную и научно-педагогическую деятельность. За многие годы работы</w:t>
      </w:r>
      <w:r>
        <w:rPr>
          <w:spacing w:val="40"/>
        </w:rPr>
        <w:t xml:space="preserve"> </w:t>
      </w:r>
      <w:r>
        <w:t>в инновационном режиме определены основные подходы к составлению расписания,</w:t>
      </w:r>
      <w:r>
        <w:rPr>
          <w:spacing w:val="80"/>
          <w:w w:val="150"/>
        </w:rPr>
        <w:t xml:space="preserve"> </w:t>
      </w:r>
      <w:proofErr w:type="gramStart"/>
      <w:r>
        <w:t>скорректированы</w:t>
      </w:r>
      <w:r>
        <w:rPr>
          <w:spacing w:val="40"/>
        </w:rPr>
        <w:t xml:space="preserve">  </w:t>
      </w:r>
      <w:r>
        <w:t>программы</w:t>
      </w:r>
      <w:proofErr w:type="gramEnd"/>
      <w:r>
        <w:rPr>
          <w:spacing w:val="80"/>
          <w:w w:val="150"/>
        </w:rPr>
        <w:t xml:space="preserve"> </w:t>
      </w:r>
      <w:r>
        <w:t>обучения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разным</w:t>
      </w:r>
      <w:r>
        <w:rPr>
          <w:spacing w:val="80"/>
          <w:w w:val="150"/>
        </w:rPr>
        <w:t xml:space="preserve"> </w:t>
      </w:r>
      <w:r>
        <w:t>предметам.</w:t>
      </w:r>
      <w:r>
        <w:rPr>
          <w:spacing w:val="80"/>
        </w:rPr>
        <w:t xml:space="preserve"> </w:t>
      </w:r>
      <w:r>
        <w:t xml:space="preserve">В течение последних лет, школа стабильно входит в рейтинг лучших образовательных учреждений Чеченской Республики. Это стало возможным </w:t>
      </w:r>
      <w:proofErr w:type="gramStart"/>
      <w:r>
        <w:t>благодаря</w:t>
      </w:r>
      <w:r>
        <w:rPr>
          <w:spacing w:val="79"/>
        </w:rPr>
        <w:t xml:space="preserve">  </w:t>
      </w:r>
      <w:r>
        <w:t>своим</w:t>
      </w:r>
      <w:proofErr w:type="gramEnd"/>
      <w:r>
        <w:rPr>
          <w:spacing w:val="78"/>
        </w:rPr>
        <w:t xml:space="preserve">  </w:t>
      </w:r>
      <w:r>
        <w:t>многолетним</w:t>
      </w:r>
      <w:r>
        <w:rPr>
          <w:spacing w:val="79"/>
        </w:rPr>
        <w:t xml:space="preserve">  </w:t>
      </w:r>
      <w:r>
        <w:t>традициям,</w:t>
      </w:r>
      <w:r>
        <w:rPr>
          <w:spacing w:val="79"/>
        </w:rPr>
        <w:t xml:space="preserve">  </w:t>
      </w:r>
      <w:r>
        <w:t>балансу</w:t>
      </w:r>
      <w:r>
        <w:rPr>
          <w:spacing w:val="77"/>
        </w:rPr>
        <w:t xml:space="preserve">  </w:t>
      </w:r>
      <w:r>
        <w:t>между</w:t>
      </w:r>
      <w:r>
        <w:rPr>
          <w:spacing w:val="77"/>
        </w:rPr>
        <w:t xml:space="preserve">  </w:t>
      </w:r>
      <w:r>
        <w:t>сохранением и укреплением традиций и непрерывным развитием, движением вперед, что является залогом успешной работы современного образовательного учреждения.</w:t>
      </w:r>
    </w:p>
    <w:p w:rsidR="009E7752" w:rsidRDefault="00890DBB" w:rsidP="00526332">
      <w:pPr>
        <w:pStyle w:val="a3"/>
        <w:spacing w:before="1" w:line="276" w:lineRule="auto"/>
        <w:ind w:right="415" w:firstLine="707"/>
      </w:pPr>
      <w:r>
        <w:t>В настоящее время, МБОУ «</w:t>
      </w:r>
      <w:proofErr w:type="spellStart"/>
      <w:r>
        <w:t>Гудермесская</w:t>
      </w:r>
      <w:proofErr w:type="spellEnd"/>
      <w:r>
        <w:t xml:space="preserve"> СШ № 3»</w:t>
      </w:r>
      <w:r>
        <w:rPr>
          <w:spacing w:val="40"/>
        </w:rPr>
        <w:t xml:space="preserve"> </w:t>
      </w:r>
      <w:proofErr w:type="spellStart"/>
      <w:r w:rsidR="00526332">
        <w:t>расположенно</w:t>
      </w:r>
      <w:proofErr w:type="spellEnd"/>
      <w:r>
        <w:t xml:space="preserve"> на улице Школьная, 9, в котором реализуются программы начального общего, основного общего и среднего общего</w:t>
      </w:r>
      <w:r>
        <w:rPr>
          <w:spacing w:val="40"/>
        </w:rPr>
        <w:t xml:space="preserve"> </w:t>
      </w:r>
      <w:r w:rsidR="00526332">
        <w:t>образования.</w:t>
      </w:r>
    </w:p>
    <w:p w:rsidR="009E7752" w:rsidRDefault="009E7752">
      <w:pPr>
        <w:pStyle w:val="a3"/>
        <w:spacing w:before="50"/>
        <w:ind w:left="0"/>
        <w:jc w:val="left"/>
      </w:pPr>
    </w:p>
    <w:p w:rsidR="004F32AE" w:rsidRDefault="004F32AE">
      <w:pPr>
        <w:pStyle w:val="1"/>
        <w:spacing w:before="1"/>
        <w:ind w:left="-1" w:right="323"/>
        <w:jc w:val="center"/>
      </w:pPr>
      <w:bookmarkStart w:id="2" w:name="Организационно-правовое_обеспечение_деят"/>
      <w:bookmarkEnd w:id="2"/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4F32AE" w:rsidRDefault="004F32AE">
      <w:pPr>
        <w:pStyle w:val="1"/>
        <w:spacing w:before="1"/>
        <w:ind w:left="-1" w:right="323"/>
        <w:jc w:val="center"/>
      </w:pPr>
    </w:p>
    <w:p w:rsidR="009E7752" w:rsidRDefault="00890DBB">
      <w:pPr>
        <w:pStyle w:val="1"/>
        <w:spacing w:before="1"/>
        <w:ind w:left="-1" w:right="323"/>
        <w:jc w:val="center"/>
      </w:pPr>
      <w:r>
        <w:t>Организационно-правовое</w:t>
      </w:r>
      <w:r>
        <w:rPr>
          <w:spacing w:val="-19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Школы</w:t>
      </w:r>
    </w:p>
    <w:p w:rsidR="009E7752" w:rsidRDefault="009E7752">
      <w:pPr>
        <w:pStyle w:val="a3"/>
        <w:spacing w:before="1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515"/>
      </w:tblGrid>
      <w:tr w:rsidR="009E7752">
        <w:trPr>
          <w:trHeight w:val="1110"/>
        </w:trPr>
        <w:tc>
          <w:tcPr>
            <w:tcW w:w="4111" w:type="dxa"/>
          </w:tcPr>
          <w:p w:rsidR="009E7752" w:rsidRDefault="00890DBB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1.Полное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учреждения по Уставу</w:t>
            </w:r>
          </w:p>
        </w:tc>
        <w:tc>
          <w:tcPr>
            <w:tcW w:w="5515" w:type="dxa"/>
          </w:tcPr>
          <w:p w:rsidR="009E7752" w:rsidRDefault="00890DBB">
            <w:pPr>
              <w:pStyle w:val="TableParagraph"/>
              <w:tabs>
                <w:tab w:val="left" w:pos="1828"/>
                <w:tab w:val="left" w:pos="2803"/>
                <w:tab w:val="left" w:pos="3621"/>
              </w:tabs>
              <w:spacing w:line="276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общеобразовательное бюджетное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учреждение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Гудермесская</w:t>
            </w:r>
            <w:proofErr w:type="spellEnd"/>
          </w:p>
          <w:p w:rsidR="009E7752" w:rsidRDefault="00890DB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3»</w:t>
            </w:r>
          </w:p>
        </w:tc>
      </w:tr>
      <w:tr w:rsidR="009E7752">
        <w:trPr>
          <w:trHeight w:val="369"/>
        </w:trPr>
        <w:tc>
          <w:tcPr>
            <w:tcW w:w="4111" w:type="dxa"/>
          </w:tcPr>
          <w:p w:rsidR="009E7752" w:rsidRDefault="00890D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  <w:tc>
          <w:tcPr>
            <w:tcW w:w="5515" w:type="dxa"/>
          </w:tcPr>
          <w:p w:rsidR="009E7752" w:rsidRDefault="00890D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1979</w:t>
            </w:r>
          </w:p>
        </w:tc>
      </w:tr>
      <w:tr w:rsidR="009E7752">
        <w:trPr>
          <w:trHeight w:val="371"/>
        </w:trPr>
        <w:tc>
          <w:tcPr>
            <w:tcW w:w="4111" w:type="dxa"/>
          </w:tcPr>
          <w:p w:rsidR="009E7752" w:rsidRDefault="00890D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Учредитель</w:t>
            </w:r>
          </w:p>
        </w:tc>
        <w:tc>
          <w:tcPr>
            <w:tcW w:w="5515" w:type="dxa"/>
          </w:tcPr>
          <w:p w:rsidR="009E7752" w:rsidRDefault="00890D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Гудермес</w:t>
            </w:r>
          </w:p>
        </w:tc>
      </w:tr>
      <w:tr w:rsidR="009E7752" w:rsidTr="004F32AE">
        <w:trPr>
          <w:trHeight w:val="741"/>
        </w:trPr>
        <w:tc>
          <w:tcPr>
            <w:tcW w:w="4111" w:type="dxa"/>
            <w:shd w:val="clear" w:color="auto" w:fill="auto"/>
          </w:tcPr>
          <w:p w:rsidR="009E7752" w:rsidRDefault="00890D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 xml:space="preserve">4.Юридический </w:t>
            </w:r>
            <w:r>
              <w:rPr>
                <w:spacing w:val="-4"/>
                <w:sz w:val="28"/>
              </w:rPr>
              <w:t>адрес</w:t>
            </w:r>
          </w:p>
        </w:tc>
        <w:tc>
          <w:tcPr>
            <w:tcW w:w="5515" w:type="dxa"/>
            <w:shd w:val="clear" w:color="auto" w:fill="auto"/>
          </w:tcPr>
          <w:p w:rsidR="009E7752" w:rsidRDefault="00890DBB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z w:val="28"/>
              </w:rPr>
              <w:t>366208, Чеченская Республика, г.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Гудермес, ул. Школьная, 9</w:t>
            </w:r>
          </w:p>
        </w:tc>
      </w:tr>
      <w:tr w:rsidR="009E7752" w:rsidTr="004F32AE">
        <w:trPr>
          <w:trHeight w:val="369"/>
        </w:trPr>
        <w:tc>
          <w:tcPr>
            <w:tcW w:w="4111" w:type="dxa"/>
            <w:shd w:val="clear" w:color="auto" w:fill="auto"/>
          </w:tcPr>
          <w:p w:rsidR="009E7752" w:rsidRDefault="00890D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5515" w:type="dxa"/>
            <w:shd w:val="clear" w:color="auto" w:fill="auto"/>
          </w:tcPr>
          <w:p w:rsidR="009E7752" w:rsidRDefault="00890D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8(904)725 55 54</w:t>
            </w:r>
          </w:p>
        </w:tc>
      </w:tr>
      <w:tr w:rsidR="009E7752" w:rsidTr="004F32AE">
        <w:trPr>
          <w:trHeight w:val="366"/>
        </w:trPr>
        <w:tc>
          <w:tcPr>
            <w:tcW w:w="4111" w:type="dxa"/>
            <w:shd w:val="clear" w:color="auto" w:fill="auto"/>
          </w:tcPr>
          <w:p w:rsidR="009E7752" w:rsidRDefault="00890D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e-</w:t>
            </w:r>
            <w:proofErr w:type="spellStart"/>
            <w:r>
              <w:rPr>
                <w:spacing w:val="-4"/>
                <w:sz w:val="28"/>
              </w:rPr>
              <w:t>mail</w:t>
            </w:r>
            <w:proofErr w:type="spellEnd"/>
          </w:p>
        </w:tc>
        <w:tc>
          <w:tcPr>
            <w:tcW w:w="5515" w:type="dxa"/>
            <w:shd w:val="clear" w:color="auto" w:fill="auto"/>
          </w:tcPr>
          <w:p w:rsidR="009E7752" w:rsidRPr="00890DBB" w:rsidRDefault="009E7752" w:rsidP="00890DBB"/>
        </w:tc>
      </w:tr>
      <w:tr w:rsidR="009E7752" w:rsidTr="004F32AE">
        <w:trPr>
          <w:trHeight w:val="371"/>
        </w:trPr>
        <w:tc>
          <w:tcPr>
            <w:tcW w:w="4111" w:type="dxa"/>
            <w:shd w:val="clear" w:color="auto" w:fill="auto"/>
          </w:tcPr>
          <w:p w:rsidR="009E7752" w:rsidRDefault="00890DB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5.Адрес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Интернете</w:t>
            </w:r>
          </w:p>
        </w:tc>
        <w:tc>
          <w:tcPr>
            <w:tcW w:w="5515" w:type="dxa"/>
            <w:shd w:val="clear" w:color="auto" w:fill="auto"/>
          </w:tcPr>
          <w:p w:rsidR="009E7752" w:rsidRDefault="009E7752" w:rsidP="006343BB">
            <w:pPr>
              <w:rPr>
                <w:sz w:val="28"/>
              </w:rPr>
            </w:pPr>
          </w:p>
        </w:tc>
      </w:tr>
      <w:tr w:rsidR="009E7752" w:rsidTr="004F32AE">
        <w:trPr>
          <w:trHeight w:val="2166"/>
        </w:trPr>
        <w:tc>
          <w:tcPr>
            <w:tcW w:w="4111" w:type="dxa"/>
            <w:shd w:val="clear" w:color="auto" w:fill="auto"/>
          </w:tcPr>
          <w:p w:rsidR="009E7752" w:rsidRDefault="00890DBB">
            <w:pPr>
              <w:pStyle w:val="TableParagraph"/>
              <w:spacing w:line="278" w:lineRule="auto"/>
              <w:ind w:firstLine="33"/>
              <w:rPr>
                <w:sz w:val="28"/>
              </w:rPr>
            </w:pPr>
            <w:r>
              <w:rPr>
                <w:sz w:val="28"/>
              </w:rPr>
              <w:t>Лицензия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(дата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кем </w:t>
            </w:r>
            <w:r>
              <w:rPr>
                <w:spacing w:val="-2"/>
                <w:sz w:val="28"/>
              </w:rPr>
              <w:t>выдана)</w:t>
            </w:r>
          </w:p>
        </w:tc>
        <w:tc>
          <w:tcPr>
            <w:tcW w:w="5515" w:type="dxa"/>
            <w:shd w:val="clear" w:color="auto" w:fill="auto"/>
          </w:tcPr>
          <w:p w:rsidR="009E7752" w:rsidRDefault="00890DBB">
            <w:pPr>
              <w:pStyle w:val="TableParagraph"/>
              <w:spacing w:line="271" w:lineRule="auto"/>
              <w:ind w:right="103"/>
              <w:rPr>
                <w:sz w:val="28"/>
              </w:rPr>
            </w:pPr>
            <w:r>
              <w:rPr>
                <w:sz w:val="28"/>
              </w:rPr>
              <w:t>Лицензия на право ведения образовательных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серия</w:t>
            </w:r>
            <w:r>
              <w:rPr>
                <w:spacing w:val="-18"/>
                <w:sz w:val="28"/>
              </w:rPr>
              <w:t xml:space="preserve"> </w:t>
            </w:r>
            <w:r w:rsidR="008C7687">
              <w:rPr>
                <w:sz w:val="28"/>
              </w:rPr>
              <w:t>20Л02</w:t>
            </w:r>
          </w:p>
          <w:p w:rsidR="009E7752" w:rsidRDefault="00890DB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 w:rsidR="008C7687">
              <w:rPr>
                <w:sz w:val="28"/>
              </w:rPr>
              <w:t>0001474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регистрационный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8C7687">
              <w:rPr>
                <w:spacing w:val="-4"/>
                <w:sz w:val="28"/>
              </w:rPr>
              <w:t xml:space="preserve"> 276-п</w:t>
            </w:r>
          </w:p>
          <w:p w:rsidR="009E7752" w:rsidRDefault="008C7687">
            <w:pPr>
              <w:pStyle w:val="TableParagraph"/>
              <w:spacing w:before="47" w:line="276" w:lineRule="auto"/>
              <w:ind w:right="103"/>
              <w:rPr>
                <w:sz w:val="28"/>
              </w:rPr>
            </w:pPr>
            <w:r>
              <w:rPr>
                <w:sz w:val="28"/>
              </w:rPr>
              <w:t>от 26 февраля 2019</w:t>
            </w:r>
            <w:r w:rsidR="00890DBB">
              <w:rPr>
                <w:sz w:val="28"/>
              </w:rPr>
              <w:t xml:space="preserve"> г., выданной Министерством</w:t>
            </w:r>
            <w:r w:rsidR="00890DBB">
              <w:rPr>
                <w:spacing w:val="-14"/>
                <w:sz w:val="28"/>
              </w:rPr>
              <w:t xml:space="preserve"> </w:t>
            </w:r>
            <w:r w:rsidR="00890DBB">
              <w:rPr>
                <w:sz w:val="28"/>
              </w:rPr>
              <w:t>образования</w:t>
            </w:r>
            <w:r w:rsidR="00890DBB">
              <w:rPr>
                <w:spacing w:val="-18"/>
                <w:sz w:val="28"/>
              </w:rPr>
              <w:t xml:space="preserve"> </w:t>
            </w:r>
            <w:r w:rsidR="00890DBB">
              <w:rPr>
                <w:sz w:val="28"/>
              </w:rPr>
              <w:t>и</w:t>
            </w:r>
            <w:r w:rsidR="00890DBB">
              <w:rPr>
                <w:spacing w:val="-15"/>
                <w:sz w:val="28"/>
              </w:rPr>
              <w:t xml:space="preserve"> </w:t>
            </w:r>
            <w:r w:rsidR="00890DBB">
              <w:rPr>
                <w:sz w:val="28"/>
              </w:rPr>
              <w:t>науки</w:t>
            </w:r>
          </w:p>
          <w:p w:rsidR="009E7752" w:rsidRDefault="00890DBB">
            <w:pPr>
              <w:pStyle w:val="TableParagraph"/>
              <w:spacing w:before="1" w:line="308" w:lineRule="exact"/>
              <w:rPr>
                <w:sz w:val="28"/>
              </w:rPr>
            </w:pPr>
            <w:r>
              <w:rPr>
                <w:sz w:val="28"/>
              </w:rPr>
              <w:t>Чеченской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Республики</w:t>
            </w:r>
          </w:p>
        </w:tc>
      </w:tr>
      <w:tr w:rsidR="009E7752" w:rsidTr="004F32AE">
        <w:trPr>
          <w:trHeight w:val="2217"/>
        </w:trPr>
        <w:tc>
          <w:tcPr>
            <w:tcW w:w="4111" w:type="dxa"/>
            <w:shd w:val="clear" w:color="auto" w:fill="auto"/>
          </w:tcPr>
          <w:p w:rsidR="009E7752" w:rsidRDefault="00890DBB">
            <w:pPr>
              <w:pStyle w:val="TableParagraph"/>
              <w:spacing w:line="276" w:lineRule="auto"/>
              <w:ind w:firstLine="33"/>
              <w:rPr>
                <w:sz w:val="28"/>
              </w:rPr>
            </w:pPr>
            <w:r>
              <w:rPr>
                <w:sz w:val="28"/>
              </w:rPr>
              <w:t>Аккредитация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(дата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выдачи,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№, кем выдана)</w:t>
            </w:r>
          </w:p>
        </w:tc>
        <w:tc>
          <w:tcPr>
            <w:tcW w:w="5515" w:type="dxa"/>
            <w:shd w:val="clear" w:color="auto" w:fill="auto"/>
          </w:tcPr>
          <w:p w:rsidR="009E7752" w:rsidRDefault="00890DBB">
            <w:pPr>
              <w:pStyle w:val="TableParagraph"/>
              <w:spacing w:line="276" w:lineRule="auto"/>
              <w:ind w:right="490"/>
              <w:rPr>
                <w:sz w:val="28"/>
              </w:rPr>
            </w:pPr>
            <w:r>
              <w:rPr>
                <w:sz w:val="28"/>
              </w:rPr>
              <w:t>Государственная аккредитация, регистрационный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0683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05.05.2014 г., выданная Министерством образования и науки Чеченской Республики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срок действия</w:t>
            </w:r>
          </w:p>
          <w:p w:rsidR="009E7752" w:rsidRDefault="00890DB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05.05.2026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</w:tr>
    </w:tbl>
    <w:p w:rsidR="009E7752" w:rsidRDefault="009E7752">
      <w:pPr>
        <w:pStyle w:val="a3"/>
        <w:spacing w:before="55"/>
        <w:ind w:left="0"/>
        <w:jc w:val="left"/>
        <w:rPr>
          <w:b/>
        </w:rPr>
      </w:pPr>
    </w:p>
    <w:p w:rsidR="00526332" w:rsidRDefault="00526332">
      <w:pPr>
        <w:pStyle w:val="a3"/>
        <w:spacing w:before="76" w:line="322" w:lineRule="exact"/>
        <w:jc w:val="left"/>
      </w:pPr>
      <w:r>
        <w:t xml:space="preserve">Директор школы – </w:t>
      </w:r>
      <w:proofErr w:type="spellStart"/>
      <w:r>
        <w:t>Майлова</w:t>
      </w:r>
      <w:proofErr w:type="spellEnd"/>
      <w:r>
        <w:t xml:space="preserve"> Элина </w:t>
      </w:r>
      <w:proofErr w:type="spellStart"/>
      <w:r>
        <w:t>Вахаевна</w:t>
      </w:r>
      <w:proofErr w:type="spellEnd"/>
      <w:r>
        <w:t xml:space="preserve"> </w:t>
      </w:r>
    </w:p>
    <w:p w:rsidR="009E7752" w:rsidRDefault="00890DBB">
      <w:pPr>
        <w:pStyle w:val="a3"/>
        <w:spacing w:before="76" w:line="322" w:lineRule="exact"/>
        <w:jc w:val="left"/>
      </w:pPr>
      <w:r>
        <w:t>Заместители</w:t>
      </w:r>
      <w:r>
        <w:rPr>
          <w:spacing w:val="-16"/>
        </w:rPr>
        <w:t xml:space="preserve"> </w:t>
      </w:r>
      <w:r>
        <w:rPr>
          <w:spacing w:val="-2"/>
        </w:rPr>
        <w:t>директора:</w:t>
      </w:r>
    </w:p>
    <w:p w:rsidR="009E7752" w:rsidRDefault="00890DBB">
      <w:pPr>
        <w:pStyle w:val="a3"/>
        <w:spacing w:line="276" w:lineRule="auto"/>
        <w:ind w:left="2827" w:right="3279" w:firstLine="7"/>
        <w:jc w:val="left"/>
      </w:pPr>
      <w:r>
        <w:t xml:space="preserve">Юсупова </w:t>
      </w:r>
      <w:proofErr w:type="spellStart"/>
      <w:r>
        <w:t>Месира</w:t>
      </w:r>
      <w:proofErr w:type="spellEnd"/>
      <w:r>
        <w:t xml:space="preserve"> </w:t>
      </w:r>
      <w:proofErr w:type="spellStart"/>
      <w:r>
        <w:t>Баудиновна</w:t>
      </w:r>
      <w:proofErr w:type="spellEnd"/>
      <w:r>
        <w:t xml:space="preserve"> </w:t>
      </w:r>
      <w:proofErr w:type="spellStart"/>
      <w:r>
        <w:t>Индербиева</w:t>
      </w:r>
      <w:proofErr w:type="spellEnd"/>
      <w:r>
        <w:t xml:space="preserve"> Малика </w:t>
      </w:r>
      <w:proofErr w:type="spellStart"/>
      <w:r>
        <w:t>Султановна</w:t>
      </w:r>
      <w:proofErr w:type="spellEnd"/>
      <w:r>
        <w:t xml:space="preserve"> </w:t>
      </w:r>
      <w:proofErr w:type="spellStart"/>
      <w:r w:rsidR="006343BB">
        <w:t>Майлова</w:t>
      </w:r>
      <w:proofErr w:type="spellEnd"/>
      <w:r w:rsidR="006343BB">
        <w:t xml:space="preserve"> Зарема </w:t>
      </w:r>
      <w:proofErr w:type="spellStart"/>
      <w:r w:rsidR="006343BB">
        <w:t>Вахаевна</w:t>
      </w:r>
      <w:proofErr w:type="spellEnd"/>
    </w:p>
    <w:p w:rsidR="009E7752" w:rsidRDefault="006343BB">
      <w:pPr>
        <w:pStyle w:val="a3"/>
        <w:spacing w:before="3" w:line="242" w:lineRule="auto"/>
        <w:ind w:left="2827" w:right="2869" w:hanging="1"/>
        <w:jc w:val="left"/>
      </w:pPr>
      <w:proofErr w:type="spellStart"/>
      <w:r>
        <w:t>Гайсуркаева</w:t>
      </w:r>
      <w:proofErr w:type="spellEnd"/>
      <w:r>
        <w:t xml:space="preserve"> Алиса </w:t>
      </w:r>
      <w:proofErr w:type="spellStart"/>
      <w:r>
        <w:t>Абубакаровна</w:t>
      </w:r>
      <w:proofErr w:type="spellEnd"/>
      <w:r w:rsidR="00890DBB">
        <w:t xml:space="preserve"> </w:t>
      </w:r>
    </w:p>
    <w:p w:rsidR="009E7752" w:rsidRDefault="009E7752">
      <w:pPr>
        <w:pStyle w:val="a3"/>
        <w:spacing w:before="47"/>
        <w:ind w:left="0"/>
        <w:jc w:val="left"/>
      </w:pPr>
    </w:p>
    <w:p w:rsidR="009E7752" w:rsidRDefault="00890DBB">
      <w:pPr>
        <w:pStyle w:val="a3"/>
        <w:spacing w:line="276" w:lineRule="auto"/>
        <w:ind w:right="926" w:firstLine="460"/>
        <w:jc w:val="left"/>
      </w:pPr>
      <w:r>
        <w:t>Локальные</w:t>
      </w:r>
      <w:r>
        <w:rPr>
          <w:spacing w:val="80"/>
        </w:rPr>
        <w:t xml:space="preserve"> </w:t>
      </w:r>
      <w:r>
        <w:t>акты,</w:t>
      </w:r>
      <w:r>
        <w:rPr>
          <w:spacing w:val="80"/>
        </w:rPr>
        <w:t xml:space="preserve"> </w:t>
      </w:r>
      <w:r>
        <w:t>регламентирующие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школы,</w:t>
      </w:r>
      <w:r>
        <w:rPr>
          <w:spacing w:val="80"/>
        </w:rPr>
        <w:t xml:space="preserve"> </w:t>
      </w:r>
      <w:r>
        <w:t>размещены на сайте учреждения.</w:t>
      </w:r>
    </w:p>
    <w:p w:rsidR="004F32AE" w:rsidRDefault="004F32AE">
      <w:pPr>
        <w:pStyle w:val="1"/>
        <w:spacing w:before="6" w:line="242" w:lineRule="auto"/>
        <w:ind w:left="2443" w:right="926" w:hanging="166"/>
        <w:jc w:val="left"/>
      </w:pPr>
      <w:bookmarkStart w:id="3" w:name="Основные_локальные_акты,_регламентирующи"/>
      <w:bookmarkEnd w:id="3"/>
    </w:p>
    <w:p w:rsidR="004F32AE" w:rsidRDefault="004F32AE">
      <w:pPr>
        <w:pStyle w:val="1"/>
        <w:spacing w:before="6" w:line="242" w:lineRule="auto"/>
        <w:ind w:left="2443" w:right="926" w:hanging="166"/>
        <w:jc w:val="left"/>
      </w:pPr>
    </w:p>
    <w:p w:rsidR="004F32AE" w:rsidRDefault="004F32AE">
      <w:pPr>
        <w:pStyle w:val="1"/>
        <w:spacing w:before="6" w:line="242" w:lineRule="auto"/>
        <w:ind w:left="2443" w:right="926" w:hanging="166"/>
        <w:jc w:val="left"/>
      </w:pPr>
    </w:p>
    <w:p w:rsidR="004F32AE" w:rsidRDefault="004F32AE">
      <w:pPr>
        <w:pStyle w:val="1"/>
        <w:spacing w:before="6" w:line="242" w:lineRule="auto"/>
        <w:ind w:left="2443" w:right="926" w:hanging="166"/>
        <w:jc w:val="left"/>
      </w:pPr>
    </w:p>
    <w:p w:rsidR="004F32AE" w:rsidRDefault="004F32AE">
      <w:pPr>
        <w:pStyle w:val="1"/>
        <w:spacing w:before="6" w:line="242" w:lineRule="auto"/>
        <w:ind w:left="2443" w:right="926" w:hanging="166"/>
        <w:jc w:val="left"/>
      </w:pPr>
    </w:p>
    <w:p w:rsidR="009E7752" w:rsidRDefault="00890DBB">
      <w:pPr>
        <w:pStyle w:val="1"/>
        <w:spacing w:before="6" w:line="242" w:lineRule="auto"/>
        <w:ind w:left="2443" w:right="926" w:hanging="166"/>
        <w:jc w:val="left"/>
      </w:pPr>
      <w:r>
        <w:t>Основные</w:t>
      </w:r>
      <w:r>
        <w:rPr>
          <w:spacing w:val="-10"/>
        </w:rPr>
        <w:t xml:space="preserve"> </w:t>
      </w:r>
      <w:r>
        <w:t>локальные</w:t>
      </w:r>
      <w:r>
        <w:rPr>
          <w:spacing w:val="-10"/>
        </w:rPr>
        <w:t xml:space="preserve"> </w:t>
      </w:r>
      <w:r>
        <w:t>акты,</w:t>
      </w:r>
      <w:r>
        <w:rPr>
          <w:spacing w:val="-10"/>
        </w:rPr>
        <w:t xml:space="preserve"> </w:t>
      </w:r>
      <w:r>
        <w:t>регламентирующие деятельность</w:t>
      </w:r>
      <w:r w:rsidR="00D6402A">
        <w:t xml:space="preserve"> </w:t>
      </w:r>
      <w:r>
        <w:t>МБОУ «</w:t>
      </w:r>
      <w:proofErr w:type="spellStart"/>
      <w:r>
        <w:t>Гудермесская</w:t>
      </w:r>
      <w:proofErr w:type="spellEnd"/>
      <w:r>
        <w:t xml:space="preserve"> СШ № 3»</w:t>
      </w:r>
    </w:p>
    <w:p w:rsidR="009E7752" w:rsidRDefault="00890DBB">
      <w:pPr>
        <w:pStyle w:val="a3"/>
        <w:spacing w:before="307" w:line="276" w:lineRule="auto"/>
        <w:ind w:left="567" w:right="409" w:hanging="1"/>
      </w:pPr>
      <w:r>
        <w:lastRenderedPageBreak/>
        <w:t>Положение о порядке приема граждан на обучение по образовательным программам начального общего, основного общего и среднего общего образования в муниципальное</w:t>
      </w:r>
      <w:r>
        <w:rPr>
          <w:spacing w:val="40"/>
        </w:rPr>
        <w:t xml:space="preserve"> </w:t>
      </w:r>
      <w:r>
        <w:t>бюджетное общеобразовательное учреждение</w:t>
      </w:r>
    </w:p>
    <w:p w:rsidR="009E7752" w:rsidRDefault="00890DBB">
      <w:pPr>
        <w:pStyle w:val="a3"/>
        <w:spacing w:before="1"/>
        <w:ind w:left="567"/>
      </w:pPr>
      <w:r>
        <w:t>«</w:t>
      </w:r>
      <w:proofErr w:type="spellStart"/>
      <w:r>
        <w:t>Гудермесская</w:t>
      </w:r>
      <w:proofErr w:type="spellEnd"/>
      <w:r>
        <w:rPr>
          <w:spacing w:val="57"/>
        </w:rPr>
        <w:t xml:space="preserve"> </w:t>
      </w:r>
      <w:r>
        <w:t>средняя</w:t>
      </w:r>
      <w:r>
        <w:rPr>
          <w:spacing w:val="-6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3».</w:t>
      </w:r>
    </w:p>
    <w:p w:rsidR="009E7752" w:rsidRDefault="00890DBB">
      <w:pPr>
        <w:pStyle w:val="a3"/>
        <w:spacing w:before="47" w:line="276" w:lineRule="auto"/>
        <w:ind w:left="600" w:right="403"/>
      </w:pPr>
      <w:r>
        <w:t>Положение</w:t>
      </w:r>
      <w:r>
        <w:rPr>
          <w:spacing w:val="-1"/>
        </w:rPr>
        <w:t xml:space="preserve"> </w:t>
      </w:r>
      <w:r>
        <w:t>о формах,</w:t>
      </w:r>
      <w:r>
        <w:rPr>
          <w:spacing w:val="-1"/>
        </w:rPr>
        <w:t xml:space="preserve"> </w:t>
      </w:r>
      <w:r>
        <w:t>периодичности и порядке</w:t>
      </w:r>
      <w:r>
        <w:rPr>
          <w:spacing w:val="-1"/>
        </w:rPr>
        <w:t xml:space="preserve"> </w:t>
      </w:r>
      <w:r>
        <w:t xml:space="preserve">текущего контроля успеваемости. Положение о порядке и основаниях перевода, отчисления и восстановления </w:t>
      </w:r>
      <w:proofErr w:type="gramStart"/>
      <w:r>
        <w:t>обучающихся,</w:t>
      </w:r>
      <w:r>
        <w:rPr>
          <w:spacing w:val="79"/>
        </w:rPr>
        <w:t xml:space="preserve">   </w:t>
      </w:r>
      <w:proofErr w:type="gramEnd"/>
      <w:r>
        <w:t>порядке</w:t>
      </w:r>
      <w:r>
        <w:rPr>
          <w:spacing w:val="80"/>
        </w:rPr>
        <w:t xml:space="preserve">   </w:t>
      </w:r>
      <w:r>
        <w:t>оформления</w:t>
      </w:r>
      <w:r>
        <w:rPr>
          <w:spacing w:val="80"/>
        </w:rPr>
        <w:t xml:space="preserve">   </w:t>
      </w:r>
      <w:r>
        <w:t>возникновения,</w:t>
      </w:r>
      <w:r>
        <w:rPr>
          <w:spacing w:val="79"/>
        </w:rPr>
        <w:t xml:space="preserve">   </w:t>
      </w:r>
      <w:r>
        <w:t>приостановления и прекращения отношений между Учреждением и обучающимся и (или) родителями (законными представителями) несовершеннолетних обучающихся МБОУ «</w:t>
      </w:r>
      <w:proofErr w:type="spellStart"/>
      <w:r>
        <w:t>Гудермесская</w:t>
      </w:r>
      <w:proofErr w:type="spellEnd"/>
      <w:r>
        <w:t xml:space="preserve"> СШ № 3».</w:t>
      </w:r>
    </w:p>
    <w:p w:rsidR="009E7752" w:rsidRDefault="00890DBB">
      <w:pPr>
        <w:pStyle w:val="a3"/>
        <w:spacing w:before="1" w:line="276" w:lineRule="auto"/>
        <w:ind w:left="599"/>
        <w:jc w:val="left"/>
      </w:pPr>
      <w:r>
        <w:t>Положение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структуре,</w:t>
      </w:r>
      <w:r>
        <w:rPr>
          <w:spacing w:val="80"/>
        </w:rPr>
        <w:t xml:space="preserve"> </w:t>
      </w:r>
      <w:r>
        <w:t>порядке</w:t>
      </w:r>
      <w:r>
        <w:rPr>
          <w:spacing w:val="80"/>
        </w:rPr>
        <w:t xml:space="preserve"> </w:t>
      </w:r>
      <w:r>
        <w:t>разработки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утверждение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программ учебных курсов, предметов, дисциплин МБОУ «</w:t>
      </w:r>
      <w:proofErr w:type="spellStart"/>
      <w:r>
        <w:t>Гудермесская</w:t>
      </w:r>
      <w:proofErr w:type="spellEnd"/>
      <w:r>
        <w:t xml:space="preserve"> СШ № 3».</w:t>
      </w:r>
    </w:p>
    <w:p w:rsidR="009E7752" w:rsidRDefault="00890DBB">
      <w:pPr>
        <w:pStyle w:val="a3"/>
        <w:spacing w:before="1"/>
        <w:ind w:left="599"/>
        <w:jc w:val="left"/>
      </w:pP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учебных</w:t>
      </w:r>
      <w:r>
        <w:rPr>
          <w:spacing w:val="20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курсов</w:t>
      </w:r>
      <w:r>
        <w:rPr>
          <w:spacing w:val="-7"/>
        </w:rPr>
        <w:t xml:space="preserve"> </w:t>
      </w:r>
      <w:r>
        <w:rPr>
          <w:spacing w:val="-4"/>
        </w:rPr>
        <w:t>МБОУ</w:t>
      </w:r>
    </w:p>
    <w:p w:rsidR="009E7752" w:rsidRDefault="00890DBB">
      <w:pPr>
        <w:pStyle w:val="a3"/>
        <w:spacing w:before="50"/>
        <w:ind w:left="599"/>
        <w:jc w:val="left"/>
      </w:pPr>
      <w:r>
        <w:t>«</w:t>
      </w:r>
      <w:proofErr w:type="spellStart"/>
      <w:r>
        <w:t>Гудермесская</w:t>
      </w:r>
      <w:proofErr w:type="spellEnd"/>
      <w:r>
        <w:rPr>
          <w:spacing w:val="-2"/>
        </w:rPr>
        <w:t xml:space="preserve"> </w:t>
      </w:r>
      <w:r>
        <w:t>СШ</w:t>
      </w:r>
      <w:r>
        <w:rPr>
          <w:spacing w:val="-8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rPr>
          <w:spacing w:val="-2"/>
        </w:rPr>
        <w:t>введения.</w:t>
      </w:r>
    </w:p>
    <w:p w:rsidR="009E7752" w:rsidRDefault="00890DBB">
      <w:pPr>
        <w:pStyle w:val="a3"/>
        <w:spacing w:before="52" w:line="271" w:lineRule="auto"/>
        <w:ind w:left="599" w:right="2869"/>
        <w:jc w:val="left"/>
      </w:pPr>
      <w:r>
        <w:t>Положение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деятельности. Положение о режиме занятий обучающихся.</w:t>
      </w:r>
    </w:p>
    <w:p w:rsidR="009E7752" w:rsidRDefault="00890DBB">
      <w:pPr>
        <w:pStyle w:val="a3"/>
        <w:spacing w:before="53"/>
        <w:ind w:left="599"/>
        <w:jc w:val="left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индивидуальному</w:t>
      </w:r>
      <w:r>
        <w:rPr>
          <w:spacing w:val="-5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МБОУ</w:t>
      </w:r>
    </w:p>
    <w:p w:rsidR="009E7752" w:rsidRDefault="00890DBB">
      <w:pPr>
        <w:pStyle w:val="a3"/>
        <w:spacing w:before="52"/>
        <w:ind w:left="598"/>
        <w:jc w:val="left"/>
      </w:pPr>
      <w:r>
        <w:t>«</w:t>
      </w:r>
      <w:proofErr w:type="spellStart"/>
      <w:r>
        <w:t>Гудермесская</w:t>
      </w:r>
      <w:proofErr w:type="spellEnd"/>
      <w:r>
        <w:rPr>
          <w:spacing w:val="78"/>
          <w:w w:val="150"/>
        </w:rPr>
        <w:t xml:space="preserve"> </w:t>
      </w:r>
      <w:r>
        <w:t>СШ</w:t>
      </w:r>
      <w:r>
        <w:rPr>
          <w:spacing w:val="77"/>
          <w:w w:val="150"/>
        </w:rPr>
        <w:t xml:space="preserve"> </w:t>
      </w:r>
      <w:r>
        <w:t>№</w:t>
      </w:r>
      <w:r>
        <w:rPr>
          <w:spacing w:val="80"/>
          <w:w w:val="150"/>
        </w:rPr>
        <w:t xml:space="preserve"> </w:t>
      </w:r>
      <w:r>
        <w:rPr>
          <w:spacing w:val="-5"/>
        </w:rPr>
        <w:t>3».</w:t>
      </w:r>
    </w:p>
    <w:p w:rsidR="009E7752" w:rsidRDefault="00890DBB">
      <w:pPr>
        <w:pStyle w:val="a3"/>
        <w:spacing w:before="48"/>
        <w:ind w:left="598"/>
        <w:jc w:val="left"/>
      </w:pPr>
      <w:r>
        <w:t>Коллективный</w:t>
      </w:r>
      <w:r>
        <w:rPr>
          <w:spacing w:val="-15"/>
        </w:rPr>
        <w:t xml:space="preserve"> </w:t>
      </w:r>
      <w:r>
        <w:rPr>
          <w:spacing w:val="-2"/>
        </w:rPr>
        <w:t>договор.</w:t>
      </w:r>
    </w:p>
    <w:p w:rsidR="009E7752" w:rsidRDefault="00890DBB">
      <w:pPr>
        <w:pStyle w:val="a3"/>
        <w:spacing w:before="47" w:line="278" w:lineRule="auto"/>
        <w:ind w:left="599" w:right="926" w:hanging="1"/>
        <w:jc w:val="left"/>
      </w:pPr>
      <w:r>
        <w:t>Положение о системе оценивания обучающихся в 1-4 классов (обучающихся по</w:t>
      </w:r>
      <w:r>
        <w:rPr>
          <w:spacing w:val="40"/>
        </w:rPr>
        <w:t xml:space="preserve"> </w:t>
      </w:r>
      <w:r>
        <w:t>ФГОС НОО).</w:t>
      </w:r>
    </w:p>
    <w:p w:rsidR="009E7752" w:rsidRDefault="009E7752">
      <w:pPr>
        <w:pStyle w:val="a3"/>
        <w:spacing w:before="45"/>
        <w:ind w:left="0"/>
        <w:jc w:val="left"/>
      </w:pPr>
    </w:p>
    <w:p w:rsidR="009E7752" w:rsidRDefault="00890DBB">
      <w:pPr>
        <w:pStyle w:val="1"/>
        <w:ind w:left="1274"/>
        <w:jc w:val="left"/>
      </w:pPr>
      <w:bookmarkStart w:id="4" w:name="Социальные_условия_территории_нахождения"/>
      <w:bookmarkEnd w:id="4"/>
      <w:r>
        <w:t>Социальные</w:t>
      </w:r>
      <w:r>
        <w:rPr>
          <w:spacing w:val="-14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территории</w:t>
      </w:r>
      <w:r>
        <w:rPr>
          <w:spacing w:val="-12"/>
        </w:rPr>
        <w:t xml:space="preserve"> </w:t>
      </w:r>
    </w:p>
    <w:p w:rsidR="009E7752" w:rsidRDefault="00890DBB">
      <w:pPr>
        <w:pStyle w:val="a3"/>
        <w:spacing w:before="86" w:line="276" w:lineRule="auto"/>
        <w:ind w:right="926" w:firstLine="707"/>
        <w:jc w:val="left"/>
      </w:pPr>
      <w:r>
        <w:t>Здание</w:t>
      </w:r>
      <w:r>
        <w:rPr>
          <w:spacing w:val="40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«</w:t>
      </w:r>
      <w:proofErr w:type="spellStart"/>
      <w:r>
        <w:t>Гудермесская</w:t>
      </w:r>
      <w:proofErr w:type="spellEnd"/>
      <w:r>
        <w:rPr>
          <w:spacing w:val="40"/>
        </w:rPr>
        <w:t xml:space="preserve"> </w:t>
      </w:r>
      <w:r>
        <w:t>СШ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3»</w:t>
      </w:r>
      <w:r>
        <w:rPr>
          <w:spacing w:val="40"/>
        </w:rPr>
        <w:t xml:space="preserve"> </w:t>
      </w:r>
      <w:r w:rsidR="006343BB">
        <w:t>расположено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территории</w:t>
      </w:r>
      <w:r>
        <w:rPr>
          <w:spacing w:val="80"/>
        </w:rPr>
        <w:t xml:space="preserve"> </w:t>
      </w:r>
      <w:r>
        <w:t xml:space="preserve">г. Гудермес, </w:t>
      </w:r>
      <w:proofErr w:type="spellStart"/>
      <w:r>
        <w:t>Гудермесского</w:t>
      </w:r>
      <w:proofErr w:type="spellEnd"/>
      <w:r>
        <w:t xml:space="preserve"> района Чеченской Республики.</w:t>
      </w:r>
    </w:p>
    <w:p w:rsidR="009E7752" w:rsidRDefault="00890DBB">
      <w:pPr>
        <w:pStyle w:val="a3"/>
        <w:spacing w:before="77" w:line="276" w:lineRule="auto"/>
        <w:ind w:left="567" w:right="421" w:firstLine="707"/>
      </w:pPr>
      <w:r>
        <w:t>Инфраструктура района в достаточной степени представлена объектами культуры и спорта, что создает благоприятные условия для развития школьников. Кроме</w:t>
      </w:r>
      <w:r>
        <w:rPr>
          <w:spacing w:val="68"/>
        </w:rPr>
        <w:t xml:space="preserve"> </w:t>
      </w:r>
      <w:r>
        <w:t>того,</w:t>
      </w:r>
      <w:r w:rsidR="0094715D">
        <w:rPr>
          <w:spacing w:val="68"/>
        </w:rPr>
        <w:t xml:space="preserve"> </w:t>
      </w:r>
      <w:proofErr w:type="gramStart"/>
      <w:r>
        <w:t>активно</w:t>
      </w:r>
      <w:r>
        <w:rPr>
          <w:spacing w:val="69"/>
        </w:rPr>
        <w:t xml:space="preserve">  </w:t>
      </w:r>
      <w:r>
        <w:t>используются</w:t>
      </w:r>
      <w:proofErr w:type="gramEnd"/>
      <w:r>
        <w:rPr>
          <w:spacing w:val="68"/>
        </w:rPr>
        <w:t xml:space="preserve">  </w:t>
      </w:r>
      <w:r>
        <w:t>имеющиеся</w:t>
      </w:r>
      <w:r>
        <w:rPr>
          <w:spacing w:val="68"/>
        </w:rPr>
        <w:t xml:space="preserve">  </w:t>
      </w:r>
      <w:r>
        <w:t>ресурсы,</w:t>
      </w:r>
      <w:r>
        <w:rPr>
          <w:spacing w:val="68"/>
        </w:rPr>
        <w:t xml:space="preserve">  </w:t>
      </w:r>
      <w:r>
        <w:t>в</w:t>
      </w:r>
      <w:r>
        <w:rPr>
          <w:spacing w:val="69"/>
        </w:rPr>
        <w:t xml:space="preserve">  </w:t>
      </w:r>
      <w:r>
        <w:t>том</w:t>
      </w:r>
      <w:r>
        <w:rPr>
          <w:spacing w:val="68"/>
        </w:rPr>
        <w:t xml:space="preserve">  </w:t>
      </w:r>
      <w:r>
        <w:t>числе по направлениям дополнительного образования обучающихся.</w:t>
      </w:r>
    </w:p>
    <w:p w:rsidR="009E7752" w:rsidRDefault="009E7752">
      <w:pPr>
        <w:pStyle w:val="a3"/>
        <w:spacing w:before="57"/>
        <w:ind w:left="0"/>
        <w:jc w:val="left"/>
      </w:pPr>
    </w:p>
    <w:p w:rsidR="009E7752" w:rsidRDefault="00890DBB">
      <w:pPr>
        <w:pStyle w:val="1"/>
        <w:ind w:left="3984"/>
      </w:pPr>
      <w:bookmarkStart w:id="5" w:name="Образовательная_политика"/>
      <w:bookmarkEnd w:id="5"/>
      <w:r>
        <w:t>Образовательная</w:t>
      </w:r>
      <w:r>
        <w:rPr>
          <w:spacing w:val="-14"/>
        </w:rPr>
        <w:t xml:space="preserve"> </w:t>
      </w:r>
      <w:r>
        <w:rPr>
          <w:spacing w:val="-2"/>
        </w:rPr>
        <w:t>политика</w:t>
      </w:r>
    </w:p>
    <w:p w:rsidR="009E7752" w:rsidRDefault="00890DBB">
      <w:pPr>
        <w:pStyle w:val="a3"/>
        <w:spacing w:before="38" w:line="276" w:lineRule="auto"/>
        <w:ind w:right="412" w:firstLine="708"/>
      </w:pPr>
      <w:r>
        <w:t>Наша школа – это школа с современной системой управления, высокопрофессиональной</w:t>
      </w:r>
      <w:r>
        <w:rPr>
          <w:spacing w:val="80"/>
        </w:rPr>
        <w:t xml:space="preserve">   </w:t>
      </w:r>
      <w:r>
        <w:t>педагогической</w:t>
      </w:r>
      <w:r>
        <w:rPr>
          <w:spacing w:val="80"/>
        </w:rPr>
        <w:t xml:space="preserve">   </w:t>
      </w:r>
      <w:r>
        <w:t>командой,</w:t>
      </w:r>
      <w:r>
        <w:rPr>
          <w:spacing w:val="80"/>
        </w:rPr>
        <w:t xml:space="preserve">   </w:t>
      </w:r>
      <w:r>
        <w:t>ориентированной на реализацию современных задач общего образования и удовлетворение образовательных запросов обучающихся и их семей, безопасным и комфортным образовательным пространством, предусматривающим охрану и развитие здоровья участников образовательных отношений, информационной открытостью для взаимодействия с социумом, что в совокупности создает</w:t>
      </w:r>
      <w:r>
        <w:rPr>
          <w:spacing w:val="40"/>
        </w:rPr>
        <w:t xml:space="preserve"> </w:t>
      </w:r>
      <w:r>
        <w:t>оптимальные 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духовно-нравственной,</w:t>
      </w:r>
      <w:r>
        <w:rPr>
          <w:spacing w:val="-2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профессионально- адаптированной личности гражданина Российской Федерации.</w:t>
      </w:r>
    </w:p>
    <w:p w:rsidR="009E7752" w:rsidRDefault="0067501E">
      <w:pPr>
        <w:pStyle w:val="a3"/>
        <w:spacing w:before="4" w:line="276" w:lineRule="auto"/>
        <w:ind w:left="565" w:right="419" w:firstLine="709"/>
      </w:pPr>
      <w:r>
        <w:t>2024-2025</w:t>
      </w:r>
      <w:r w:rsidR="00890DBB">
        <w:t xml:space="preserve"> учебный год</w:t>
      </w:r>
      <w:r>
        <w:t xml:space="preserve"> </w:t>
      </w:r>
      <w:proofErr w:type="gramStart"/>
      <w:r>
        <w:t>-</w:t>
      </w:r>
      <w:r w:rsidR="00890DBB">
        <w:t xml:space="preserve"> это</w:t>
      </w:r>
      <w:proofErr w:type="gramEnd"/>
      <w:r w:rsidR="00890DBB">
        <w:t xml:space="preserve"> год отработки наиболее эффективных педагогических практик, целью которых является создание целостной </w:t>
      </w:r>
      <w:r w:rsidR="00890DBB">
        <w:lastRenderedPageBreak/>
        <w:t>воспитывающей среды, центральным элементом которой является подрастающий человек и его духовно-нравственное воспитание. Мы хотим воспитать</w:t>
      </w:r>
      <w:r w:rsidR="00890DBB">
        <w:rPr>
          <w:spacing w:val="-15"/>
        </w:rPr>
        <w:t xml:space="preserve"> </w:t>
      </w:r>
      <w:r w:rsidR="00890DBB">
        <w:t>в своём ученике:</w:t>
      </w:r>
      <w:r w:rsidR="00890DBB">
        <w:rPr>
          <w:spacing w:val="80"/>
        </w:rPr>
        <w:t xml:space="preserve"> </w:t>
      </w:r>
      <w:r w:rsidR="00890DBB">
        <w:t>«</w:t>
      </w:r>
      <w:proofErr w:type="gramStart"/>
      <w:r w:rsidR="00890DBB">
        <w:t>человека</w:t>
      </w:r>
      <w:proofErr w:type="gramEnd"/>
      <w:r w:rsidR="00890DBB">
        <w:rPr>
          <w:spacing w:val="80"/>
        </w:rPr>
        <w:t xml:space="preserve"> </w:t>
      </w:r>
      <w:r w:rsidR="00890DBB">
        <w:t>знающего»,</w:t>
      </w:r>
      <w:r w:rsidR="00890DBB">
        <w:rPr>
          <w:spacing w:val="80"/>
        </w:rPr>
        <w:t xml:space="preserve"> </w:t>
      </w:r>
      <w:r w:rsidR="00890DBB">
        <w:t>для</w:t>
      </w:r>
      <w:r w:rsidR="00890DBB">
        <w:rPr>
          <w:spacing w:val="80"/>
        </w:rPr>
        <w:t xml:space="preserve"> </w:t>
      </w:r>
      <w:r w:rsidR="00890DBB">
        <w:t>этого</w:t>
      </w:r>
      <w:r w:rsidR="00890DBB">
        <w:rPr>
          <w:spacing w:val="80"/>
        </w:rPr>
        <w:t xml:space="preserve"> </w:t>
      </w:r>
      <w:r w:rsidR="00890DBB">
        <w:t>участвуем</w:t>
      </w:r>
      <w:r w:rsidR="00890DBB">
        <w:rPr>
          <w:spacing w:val="80"/>
        </w:rPr>
        <w:t xml:space="preserve"> </w:t>
      </w:r>
      <w:r w:rsidR="00890DBB">
        <w:t>в</w:t>
      </w:r>
      <w:r w:rsidR="00890DBB">
        <w:rPr>
          <w:spacing w:val="80"/>
        </w:rPr>
        <w:t xml:space="preserve"> </w:t>
      </w:r>
      <w:r w:rsidR="00890DBB">
        <w:t>различных</w:t>
      </w:r>
      <w:r w:rsidR="00890DBB">
        <w:rPr>
          <w:spacing w:val="80"/>
        </w:rPr>
        <w:t xml:space="preserve"> </w:t>
      </w:r>
      <w:r w:rsidR="00890DBB">
        <w:t>конкурсах</w:t>
      </w:r>
      <w:r w:rsidR="00890DBB">
        <w:rPr>
          <w:spacing w:val="40"/>
        </w:rPr>
        <w:t xml:space="preserve"> </w:t>
      </w:r>
      <w:r w:rsidR="00890DBB">
        <w:t>и добиваемся значительных результатов, участвуем в мероприятиях республиканского уровня.</w:t>
      </w:r>
    </w:p>
    <w:p w:rsidR="009E7752" w:rsidRDefault="00890DBB">
      <w:pPr>
        <w:pStyle w:val="a3"/>
        <w:spacing w:line="276" w:lineRule="auto"/>
        <w:ind w:left="565" w:right="418" w:firstLine="707"/>
      </w:pPr>
      <w:r>
        <w:t>Понятие «ОБРАЗОВАНИЕ» всегда обозначало союз обучения и воспитания во</w:t>
      </w:r>
      <w:r>
        <w:rPr>
          <w:spacing w:val="40"/>
        </w:rPr>
        <w:t xml:space="preserve"> </w:t>
      </w:r>
      <w:r>
        <w:t>благо</w:t>
      </w:r>
      <w:r>
        <w:rPr>
          <w:spacing w:val="40"/>
        </w:rPr>
        <w:t xml:space="preserve"> </w:t>
      </w:r>
      <w:r>
        <w:t>ребёнка,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основное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дополнительное</w:t>
      </w:r>
      <w:r>
        <w:rPr>
          <w:spacing w:val="40"/>
        </w:rPr>
        <w:t xml:space="preserve"> </w:t>
      </w:r>
      <w:proofErr w:type="gramStart"/>
      <w:r>
        <w:t>образование</w:t>
      </w:r>
      <w:r>
        <w:rPr>
          <w:spacing w:val="40"/>
        </w:rPr>
        <w:t xml:space="preserve">  </w:t>
      </w:r>
      <w:r>
        <w:t>это</w:t>
      </w:r>
      <w:proofErr w:type="gramEnd"/>
      <w:r>
        <w:rPr>
          <w:spacing w:val="40"/>
        </w:rPr>
        <w:t xml:space="preserve"> </w:t>
      </w:r>
      <w:r>
        <w:t>то,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51"/>
          <w:w w:val="150"/>
        </w:rPr>
        <w:t xml:space="preserve">  </w:t>
      </w:r>
      <w:r>
        <w:t>школа</w:t>
      </w:r>
      <w:r>
        <w:rPr>
          <w:spacing w:val="69"/>
          <w:w w:val="150"/>
        </w:rPr>
        <w:t xml:space="preserve">  </w:t>
      </w:r>
      <w:r>
        <w:t>даёт</w:t>
      </w:r>
      <w:r>
        <w:rPr>
          <w:spacing w:val="71"/>
          <w:w w:val="150"/>
        </w:rPr>
        <w:t xml:space="preserve">  </w:t>
      </w:r>
      <w:r>
        <w:t>ребенку.</w:t>
      </w:r>
      <w:r>
        <w:rPr>
          <w:spacing w:val="73"/>
          <w:w w:val="150"/>
        </w:rPr>
        <w:t xml:space="preserve">  </w:t>
      </w:r>
      <w:proofErr w:type="gramStart"/>
      <w:r>
        <w:t>Осуществляется</w:t>
      </w:r>
      <w:r>
        <w:rPr>
          <w:spacing w:val="70"/>
          <w:w w:val="150"/>
        </w:rPr>
        <w:t xml:space="preserve">  </w:t>
      </w:r>
      <w:r>
        <w:t>работа</w:t>
      </w:r>
      <w:proofErr w:type="gramEnd"/>
      <w:r>
        <w:rPr>
          <w:spacing w:val="71"/>
          <w:w w:val="150"/>
        </w:rPr>
        <w:t xml:space="preserve">  </w:t>
      </w:r>
      <w:r>
        <w:t>над</w:t>
      </w:r>
      <w:r>
        <w:rPr>
          <w:spacing w:val="71"/>
          <w:w w:val="150"/>
        </w:rPr>
        <w:t xml:space="preserve">  </w:t>
      </w:r>
      <w:r>
        <w:rPr>
          <w:spacing w:val="-2"/>
        </w:rPr>
        <w:t>программами</w:t>
      </w:r>
    </w:p>
    <w:p w:rsidR="009E7752" w:rsidRDefault="00890DBB">
      <w:pPr>
        <w:pStyle w:val="a3"/>
        <w:tabs>
          <w:tab w:val="left" w:pos="3506"/>
          <w:tab w:val="left" w:pos="6369"/>
          <w:tab w:val="left" w:pos="8760"/>
        </w:tabs>
        <w:spacing w:line="276" w:lineRule="auto"/>
        <w:ind w:left="564" w:right="417" w:firstLine="1"/>
      </w:pPr>
      <w:r>
        <w:rPr>
          <w:spacing w:val="-2"/>
        </w:rPr>
        <w:t>«Информатизация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учреждения»,</w:t>
      </w:r>
      <w:r>
        <w:tab/>
      </w:r>
      <w:r>
        <w:rPr>
          <w:spacing w:val="-2"/>
        </w:rPr>
        <w:t xml:space="preserve">«Безопасность </w:t>
      </w:r>
      <w:r>
        <w:t>образовательного учреждения». Школа обеспечивает открытость и доступность информации, используя информационные ресурсы, в том числе</w:t>
      </w:r>
      <w:r>
        <w:rPr>
          <w:spacing w:val="40"/>
        </w:rPr>
        <w:t xml:space="preserve"> </w:t>
      </w:r>
      <w:r>
        <w:t>официальный</w:t>
      </w:r>
      <w:r>
        <w:rPr>
          <w:spacing w:val="40"/>
        </w:rPr>
        <w:t xml:space="preserve"> </w:t>
      </w:r>
      <w:r>
        <w:t>сайт в сети «Интернет». В школе созданы все условия для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интернет ресурсов: все кабинеты оборудованы компьютерами, имеющими выход</w:t>
      </w:r>
      <w:r>
        <w:rPr>
          <w:spacing w:val="40"/>
        </w:rPr>
        <w:t xml:space="preserve"> </w:t>
      </w:r>
      <w:r>
        <w:t>в Интернет.</w:t>
      </w:r>
    </w:p>
    <w:p w:rsidR="0094715D" w:rsidRDefault="00890DBB" w:rsidP="0094715D">
      <w:pPr>
        <w:pStyle w:val="a3"/>
        <w:spacing w:line="276" w:lineRule="auto"/>
        <w:ind w:left="565" w:right="418" w:firstLine="707"/>
        <w:rPr>
          <w:spacing w:val="-2"/>
        </w:rPr>
      </w:pPr>
      <w:r>
        <w:t xml:space="preserve">Образование – универсальная среда, позволяющая организовать информационно-образовательное пространство школы простыми и доступными </w:t>
      </w:r>
      <w:r>
        <w:rPr>
          <w:spacing w:val="-2"/>
        </w:rPr>
        <w:t>методами.</w:t>
      </w:r>
    </w:p>
    <w:p w:rsidR="009E7752" w:rsidRDefault="00890DBB" w:rsidP="0094715D">
      <w:pPr>
        <w:pStyle w:val="a3"/>
        <w:spacing w:line="276" w:lineRule="auto"/>
        <w:ind w:left="565" w:right="418" w:firstLine="707"/>
      </w:pPr>
      <w:r>
        <w:rPr>
          <w:spacing w:val="-2"/>
        </w:rPr>
        <w:t>Конкурентные</w:t>
      </w:r>
      <w:r>
        <w:tab/>
      </w:r>
      <w:r>
        <w:rPr>
          <w:spacing w:val="-2"/>
        </w:rPr>
        <w:t>преимущества</w:t>
      </w:r>
      <w:r>
        <w:tab/>
      </w:r>
      <w:r>
        <w:rPr>
          <w:spacing w:val="-2"/>
        </w:rPr>
        <w:t>школы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сравнению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другими </w:t>
      </w:r>
      <w:r>
        <w:t>общеобразовательными организациями района:</w:t>
      </w:r>
    </w:p>
    <w:p w:rsidR="009E7752" w:rsidRDefault="00890DBB">
      <w:pPr>
        <w:pStyle w:val="a5"/>
        <w:numPr>
          <w:ilvl w:val="0"/>
          <w:numId w:val="13"/>
        </w:numPr>
        <w:tabs>
          <w:tab w:val="left" w:pos="1578"/>
        </w:tabs>
        <w:spacing w:before="4"/>
        <w:ind w:left="1578" w:hanging="303"/>
        <w:rPr>
          <w:sz w:val="28"/>
        </w:rPr>
      </w:pPr>
      <w:r>
        <w:rPr>
          <w:sz w:val="28"/>
        </w:rPr>
        <w:t>старое</w:t>
      </w:r>
      <w:r>
        <w:rPr>
          <w:spacing w:val="-10"/>
          <w:sz w:val="28"/>
        </w:rPr>
        <w:t xml:space="preserve"> </w:t>
      </w:r>
      <w:r>
        <w:rPr>
          <w:sz w:val="28"/>
        </w:rPr>
        <w:t>здание,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оснащённое</w:t>
      </w:r>
      <w:r>
        <w:rPr>
          <w:spacing w:val="-12"/>
          <w:sz w:val="28"/>
        </w:rPr>
        <w:t xml:space="preserve"> 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proofErr w:type="gram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техникой;</w:t>
      </w:r>
    </w:p>
    <w:p w:rsidR="009E7752" w:rsidRDefault="00890DBB">
      <w:pPr>
        <w:pStyle w:val="a5"/>
        <w:numPr>
          <w:ilvl w:val="0"/>
          <w:numId w:val="13"/>
        </w:numPr>
        <w:tabs>
          <w:tab w:val="left" w:pos="1657"/>
        </w:tabs>
        <w:spacing w:before="43"/>
        <w:ind w:left="1657" w:hanging="382"/>
        <w:rPr>
          <w:sz w:val="28"/>
        </w:rPr>
      </w:pPr>
      <w:r>
        <w:rPr>
          <w:sz w:val="28"/>
        </w:rPr>
        <w:t>качественное</w:t>
      </w:r>
      <w:r>
        <w:rPr>
          <w:spacing w:val="-2"/>
          <w:sz w:val="28"/>
        </w:rPr>
        <w:t xml:space="preserve"> образование;</w:t>
      </w:r>
    </w:p>
    <w:p w:rsidR="009E7752" w:rsidRDefault="00890DBB">
      <w:pPr>
        <w:pStyle w:val="a5"/>
        <w:numPr>
          <w:ilvl w:val="0"/>
          <w:numId w:val="13"/>
        </w:numPr>
        <w:tabs>
          <w:tab w:val="left" w:pos="1578"/>
        </w:tabs>
        <w:spacing w:before="52"/>
        <w:ind w:left="1578" w:hanging="303"/>
        <w:rPr>
          <w:sz w:val="28"/>
        </w:rPr>
      </w:pPr>
      <w:r>
        <w:rPr>
          <w:sz w:val="28"/>
        </w:rPr>
        <w:t>профессионализм,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9E7752" w:rsidRDefault="00890DBB">
      <w:pPr>
        <w:pStyle w:val="a5"/>
        <w:numPr>
          <w:ilvl w:val="0"/>
          <w:numId w:val="13"/>
        </w:numPr>
        <w:tabs>
          <w:tab w:val="left" w:pos="1577"/>
        </w:tabs>
        <w:spacing w:before="43"/>
        <w:ind w:left="1577" w:hanging="303"/>
        <w:rPr>
          <w:sz w:val="28"/>
        </w:rPr>
      </w:pPr>
      <w:r>
        <w:rPr>
          <w:sz w:val="28"/>
        </w:rPr>
        <w:t>ориентированность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9E7752" w:rsidRDefault="00890DBB">
      <w:pPr>
        <w:pStyle w:val="a5"/>
        <w:numPr>
          <w:ilvl w:val="0"/>
          <w:numId w:val="13"/>
        </w:numPr>
        <w:tabs>
          <w:tab w:val="left" w:pos="1578"/>
        </w:tabs>
        <w:spacing w:before="45"/>
        <w:ind w:left="1578" w:hanging="303"/>
        <w:rPr>
          <w:sz w:val="28"/>
        </w:rPr>
      </w:pPr>
      <w:r>
        <w:rPr>
          <w:sz w:val="28"/>
        </w:rPr>
        <w:t>сохранение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9E7752" w:rsidRDefault="00890DBB">
      <w:pPr>
        <w:pStyle w:val="a5"/>
        <w:numPr>
          <w:ilvl w:val="0"/>
          <w:numId w:val="13"/>
        </w:numPr>
        <w:tabs>
          <w:tab w:val="left" w:pos="1578"/>
        </w:tabs>
        <w:spacing w:before="50"/>
        <w:ind w:left="1578" w:hanging="303"/>
        <w:rPr>
          <w:sz w:val="28"/>
        </w:rPr>
      </w:pPr>
      <w:r>
        <w:rPr>
          <w:sz w:val="28"/>
        </w:rPr>
        <w:t>систематичность</w:t>
      </w:r>
      <w:r>
        <w:rPr>
          <w:spacing w:val="-2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9E7752" w:rsidRDefault="00890DBB">
      <w:pPr>
        <w:pStyle w:val="a5"/>
        <w:numPr>
          <w:ilvl w:val="0"/>
          <w:numId w:val="13"/>
        </w:numPr>
        <w:tabs>
          <w:tab w:val="left" w:pos="1616"/>
          <w:tab w:val="left" w:pos="7426"/>
        </w:tabs>
        <w:spacing w:before="45" w:line="278" w:lineRule="auto"/>
        <w:ind w:left="567" w:right="434" w:firstLine="707"/>
        <w:rPr>
          <w:sz w:val="28"/>
        </w:rPr>
      </w:pPr>
      <w:r>
        <w:rPr>
          <w:sz w:val="28"/>
        </w:rPr>
        <w:t>наличие социально-психологической службы,</w:t>
      </w:r>
      <w:r>
        <w:rPr>
          <w:sz w:val="28"/>
        </w:rPr>
        <w:tab/>
        <w:t>наличие системы работы со сложными в поведении детьми;</w:t>
      </w:r>
    </w:p>
    <w:p w:rsidR="009E7752" w:rsidRDefault="00890DBB">
      <w:pPr>
        <w:pStyle w:val="a5"/>
        <w:numPr>
          <w:ilvl w:val="0"/>
          <w:numId w:val="13"/>
        </w:numPr>
        <w:tabs>
          <w:tab w:val="left" w:pos="1776"/>
          <w:tab w:val="left" w:pos="4131"/>
          <w:tab w:val="left" w:pos="4529"/>
          <w:tab w:val="left" w:pos="6987"/>
          <w:tab w:val="left" w:pos="8335"/>
          <w:tab w:val="left" w:pos="8726"/>
        </w:tabs>
        <w:spacing w:line="278" w:lineRule="auto"/>
        <w:ind w:left="566" w:right="440" w:firstLine="708"/>
        <w:rPr>
          <w:sz w:val="28"/>
        </w:rPr>
      </w:pPr>
      <w:r>
        <w:rPr>
          <w:spacing w:val="-2"/>
          <w:sz w:val="28"/>
        </w:rPr>
        <w:t>расположенность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непосредственной</w:t>
      </w:r>
      <w:r>
        <w:rPr>
          <w:sz w:val="28"/>
        </w:rPr>
        <w:tab/>
      </w:r>
      <w:r>
        <w:rPr>
          <w:spacing w:val="-2"/>
          <w:sz w:val="28"/>
        </w:rPr>
        <w:t>близости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учреждениями </w:t>
      </w:r>
      <w:r>
        <w:rPr>
          <w:sz w:val="28"/>
        </w:rPr>
        <w:t>дополнительного образования;</w:t>
      </w:r>
    </w:p>
    <w:p w:rsidR="009E7752" w:rsidRDefault="00890DBB">
      <w:pPr>
        <w:pStyle w:val="a5"/>
        <w:numPr>
          <w:ilvl w:val="0"/>
          <w:numId w:val="13"/>
        </w:numPr>
        <w:tabs>
          <w:tab w:val="left" w:pos="1718"/>
        </w:tabs>
        <w:spacing w:line="319" w:lineRule="exact"/>
        <w:ind w:left="1718" w:hanging="443"/>
        <w:rPr>
          <w:sz w:val="28"/>
        </w:rPr>
      </w:pPr>
      <w:r>
        <w:rPr>
          <w:sz w:val="28"/>
        </w:rPr>
        <w:t>открытость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9E7752" w:rsidRDefault="00890DBB">
      <w:pPr>
        <w:pStyle w:val="a5"/>
        <w:numPr>
          <w:ilvl w:val="0"/>
          <w:numId w:val="13"/>
        </w:numPr>
        <w:tabs>
          <w:tab w:val="left" w:pos="1717"/>
        </w:tabs>
        <w:spacing w:before="43"/>
        <w:ind w:left="1717" w:hanging="443"/>
        <w:rPr>
          <w:sz w:val="28"/>
        </w:rPr>
      </w:pPr>
      <w:r>
        <w:rPr>
          <w:spacing w:val="-2"/>
          <w:sz w:val="28"/>
        </w:rPr>
        <w:t>безопасность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(видеонаблюдение,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контрольно-пропускной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режим);</w:t>
      </w:r>
    </w:p>
    <w:p w:rsidR="009E7752" w:rsidRDefault="00890DBB">
      <w:pPr>
        <w:pStyle w:val="a5"/>
        <w:numPr>
          <w:ilvl w:val="0"/>
          <w:numId w:val="13"/>
        </w:numPr>
        <w:tabs>
          <w:tab w:val="left" w:pos="1717"/>
        </w:tabs>
        <w:spacing w:before="45"/>
        <w:ind w:left="1717" w:hanging="443"/>
        <w:rPr>
          <w:sz w:val="28"/>
        </w:rPr>
      </w:pPr>
      <w:r>
        <w:rPr>
          <w:sz w:val="28"/>
        </w:rPr>
        <w:t>привлечение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партнерству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социума.</w:t>
      </w:r>
    </w:p>
    <w:p w:rsidR="009E7752" w:rsidRDefault="009E7752">
      <w:pPr>
        <w:pStyle w:val="a3"/>
        <w:spacing w:before="109"/>
        <w:ind w:left="0"/>
        <w:jc w:val="left"/>
      </w:pPr>
    </w:p>
    <w:p w:rsidR="009E7752" w:rsidRDefault="00890DBB">
      <w:pPr>
        <w:pStyle w:val="1"/>
        <w:spacing w:before="1"/>
        <w:ind w:left="1274"/>
        <w:jc w:val="left"/>
      </w:pPr>
      <w:bookmarkStart w:id="6" w:name="Количественный_состав_учащихся:"/>
      <w:bookmarkEnd w:id="6"/>
      <w:r>
        <w:t>Количественный</w:t>
      </w:r>
      <w:r>
        <w:rPr>
          <w:spacing w:val="-10"/>
        </w:rPr>
        <w:t xml:space="preserve"> </w:t>
      </w:r>
      <w:r>
        <w:t>состав</w:t>
      </w:r>
      <w:r>
        <w:rPr>
          <w:spacing w:val="-13"/>
        </w:rPr>
        <w:t xml:space="preserve"> </w:t>
      </w:r>
      <w:r>
        <w:rPr>
          <w:spacing w:val="-2"/>
        </w:rPr>
        <w:t>учащихся:</w:t>
      </w:r>
    </w:p>
    <w:p w:rsidR="009E7752" w:rsidRDefault="009E7752">
      <w:pPr>
        <w:pStyle w:val="a3"/>
        <w:spacing w:before="1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0"/>
        <w:gridCol w:w="2131"/>
        <w:gridCol w:w="2131"/>
        <w:gridCol w:w="2133"/>
      </w:tblGrid>
      <w:tr w:rsidR="009E7752">
        <w:trPr>
          <w:trHeight w:val="738"/>
        </w:trPr>
        <w:tc>
          <w:tcPr>
            <w:tcW w:w="2750" w:type="dxa"/>
          </w:tcPr>
          <w:p w:rsidR="009E7752" w:rsidRDefault="00890DBB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Образовательные программы</w:t>
            </w: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271" w:lineRule="auto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классов</w:t>
            </w:r>
          </w:p>
        </w:tc>
        <w:tc>
          <w:tcPr>
            <w:tcW w:w="2133" w:type="dxa"/>
          </w:tcPr>
          <w:p w:rsidR="009E7752" w:rsidRDefault="00890DBB">
            <w:pPr>
              <w:pStyle w:val="TableParagraph"/>
              <w:spacing w:line="271" w:lineRule="auto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детей</w:t>
            </w:r>
          </w:p>
        </w:tc>
      </w:tr>
      <w:tr w:rsidR="009E7752">
        <w:trPr>
          <w:trHeight w:val="369"/>
        </w:trPr>
        <w:tc>
          <w:tcPr>
            <w:tcW w:w="2750" w:type="dxa"/>
            <w:vMerge w:val="restart"/>
          </w:tcPr>
          <w:p w:rsidR="009E7752" w:rsidRDefault="00890DBB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Начальное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2131" w:type="dxa"/>
            <w:shd w:val="clear" w:color="auto" w:fill="C5D9EF"/>
          </w:tcPr>
          <w:p w:rsidR="009E7752" w:rsidRDefault="00890DBB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2131" w:type="dxa"/>
            <w:shd w:val="clear" w:color="auto" w:fill="C5D9EF"/>
          </w:tcPr>
          <w:p w:rsidR="009E7752" w:rsidRDefault="009E775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133" w:type="dxa"/>
            <w:shd w:val="clear" w:color="auto" w:fill="C5D9EF"/>
          </w:tcPr>
          <w:p w:rsidR="009E7752" w:rsidRDefault="00683CBF">
            <w:pPr>
              <w:pStyle w:val="TableParagraph"/>
              <w:spacing w:line="320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363</w:t>
            </w:r>
          </w:p>
        </w:tc>
      </w:tr>
      <w:tr w:rsidR="009E7752">
        <w:trPr>
          <w:trHeight w:val="371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33" w:type="dxa"/>
          </w:tcPr>
          <w:p w:rsidR="009E7752" w:rsidRDefault="00683CB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</w:tr>
      <w:tr w:rsidR="009E7752">
        <w:trPr>
          <w:trHeight w:val="369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31" w:type="dxa"/>
          </w:tcPr>
          <w:p w:rsidR="009E7752" w:rsidRDefault="00683CB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3" w:type="dxa"/>
          </w:tcPr>
          <w:p w:rsidR="009E7752" w:rsidRDefault="00683CB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  <w:tr w:rsidR="009E7752">
        <w:trPr>
          <w:trHeight w:val="371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31" w:type="dxa"/>
          </w:tcPr>
          <w:p w:rsidR="009E7752" w:rsidRDefault="00683CB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3" w:type="dxa"/>
          </w:tcPr>
          <w:p w:rsidR="009E7752" w:rsidRDefault="00683CB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</w:tr>
      <w:tr w:rsidR="009E7752">
        <w:trPr>
          <w:trHeight w:val="369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1" w:type="dxa"/>
          </w:tcPr>
          <w:p w:rsidR="009E7752" w:rsidRDefault="00683CB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33" w:type="dxa"/>
          </w:tcPr>
          <w:p w:rsidR="009E7752" w:rsidRDefault="00683CB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</w:tr>
      <w:tr w:rsidR="009E7752">
        <w:trPr>
          <w:trHeight w:val="369"/>
        </w:trPr>
        <w:tc>
          <w:tcPr>
            <w:tcW w:w="2750" w:type="dxa"/>
            <w:vMerge w:val="restart"/>
          </w:tcPr>
          <w:p w:rsidR="009E7752" w:rsidRDefault="00890DBB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Основное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2131" w:type="dxa"/>
            <w:shd w:val="clear" w:color="auto" w:fill="C5D9EF"/>
          </w:tcPr>
          <w:p w:rsidR="009E7752" w:rsidRDefault="00890DBB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2131" w:type="dxa"/>
            <w:shd w:val="clear" w:color="auto" w:fill="C5D9EF"/>
          </w:tcPr>
          <w:p w:rsidR="009E7752" w:rsidRDefault="009E775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133" w:type="dxa"/>
            <w:shd w:val="clear" w:color="auto" w:fill="C5D9EF"/>
          </w:tcPr>
          <w:p w:rsidR="009E7752" w:rsidRDefault="00683CBF" w:rsidP="00683CBF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473</w:t>
            </w:r>
          </w:p>
        </w:tc>
      </w:tr>
      <w:tr w:rsidR="009E7752">
        <w:trPr>
          <w:trHeight w:val="369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3" w:type="dxa"/>
          </w:tcPr>
          <w:p w:rsidR="009E7752" w:rsidRDefault="00683CB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92</w:t>
            </w:r>
          </w:p>
        </w:tc>
      </w:tr>
      <w:tr w:rsidR="009E7752">
        <w:trPr>
          <w:trHeight w:val="369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3" w:type="dxa"/>
          </w:tcPr>
          <w:p w:rsidR="009E7752" w:rsidRDefault="00683CBF" w:rsidP="00683CB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102</w:t>
            </w:r>
          </w:p>
        </w:tc>
      </w:tr>
      <w:tr w:rsidR="009E7752">
        <w:trPr>
          <w:trHeight w:val="371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31" w:type="dxa"/>
          </w:tcPr>
          <w:p w:rsidR="009E7752" w:rsidRDefault="00683CB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33" w:type="dxa"/>
          </w:tcPr>
          <w:p w:rsidR="009E7752" w:rsidRDefault="00683CB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90</w:t>
            </w:r>
          </w:p>
        </w:tc>
      </w:tr>
      <w:tr w:rsidR="009E7752">
        <w:trPr>
          <w:trHeight w:val="369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131" w:type="dxa"/>
          </w:tcPr>
          <w:p w:rsidR="009E7752" w:rsidRDefault="00683CB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33" w:type="dxa"/>
          </w:tcPr>
          <w:p w:rsidR="009E7752" w:rsidRDefault="00683CB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107</w:t>
            </w:r>
          </w:p>
        </w:tc>
      </w:tr>
      <w:tr w:rsidR="009E7752">
        <w:trPr>
          <w:trHeight w:val="371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131" w:type="dxa"/>
          </w:tcPr>
          <w:p w:rsidR="009E7752" w:rsidRDefault="00683CB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33" w:type="dxa"/>
          </w:tcPr>
          <w:p w:rsidR="009E7752" w:rsidRDefault="00683CBF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82</w:t>
            </w:r>
          </w:p>
        </w:tc>
      </w:tr>
      <w:tr w:rsidR="009E7752">
        <w:trPr>
          <w:trHeight w:val="369"/>
        </w:trPr>
        <w:tc>
          <w:tcPr>
            <w:tcW w:w="2750" w:type="dxa"/>
            <w:vMerge w:val="restart"/>
          </w:tcPr>
          <w:p w:rsidR="009E7752" w:rsidRDefault="00890DBB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общее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2131" w:type="dxa"/>
            <w:shd w:val="clear" w:color="auto" w:fill="C5D9EF"/>
          </w:tcPr>
          <w:p w:rsidR="009E7752" w:rsidRDefault="00890DBB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2131" w:type="dxa"/>
            <w:shd w:val="clear" w:color="auto" w:fill="C5D9EF"/>
          </w:tcPr>
          <w:p w:rsidR="009E7752" w:rsidRDefault="009E775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133" w:type="dxa"/>
            <w:shd w:val="clear" w:color="auto" w:fill="C5D9EF"/>
          </w:tcPr>
          <w:p w:rsidR="009E7752" w:rsidRDefault="00890DBB">
            <w:pPr>
              <w:pStyle w:val="TableParagraph"/>
              <w:spacing w:line="317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</w:tr>
      <w:tr w:rsidR="009E7752">
        <w:trPr>
          <w:trHeight w:val="371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3" w:type="dxa"/>
          </w:tcPr>
          <w:p w:rsidR="009E7752" w:rsidRDefault="00683CBF">
            <w:pPr>
              <w:pStyle w:val="TableParagraph"/>
              <w:spacing w:line="317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21</w:t>
            </w:r>
          </w:p>
        </w:tc>
      </w:tr>
      <w:tr w:rsidR="009E7752">
        <w:trPr>
          <w:trHeight w:val="369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33" w:type="dxa"/>
          </w:tcPr>
          <w:p w:rsidR="009E7752" w:rsidRDefault="00683CBF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12</w:t>
            </w:r>
          </w:p>
        </w:tc>
      </w:tr>
      <w:tr w:rsidR="009E7752">
        <w:trPr>
          <w:trHeight w:val="371"/>
        </w:trPr>
        <w:tc>
          <w:tcPr>
            <w:tcW w:w="275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</w:tcPr>
          <w:p w:rsidR="009E7752" w:rsidRDefault="00890DBB">
            <w:pPr>
              <w:pStyle w:val="TableParagraph"/>
              <w:spacing w:line="317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2131" w:type="dxa"/>
          </w:tcPr>
          <w:p w:rsidR="009E7752" w:rsidRDefault="009E7752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133" w:type="dxa"/>
          </w:tcPr>
          <w:p w:rsidR="009E7752" w:rsidRDefault="00683CBF">
            <w:pPr>
              <w:pStyle w:val="TableParagraph"/>
              <w:spacing w:line="312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869</w:t>
            </w:r>
          </w:p>
        </w:tc>
      </w:tr>
    </w:tbl>
    <w:p w:rsidR="009E7752" w:rsidRDefault="009E7752">
      <w:pPr>
        <w:pStyle w:val="a3"/>
        <w:ind w:left="0"/>
        <w:jc w:val="left"/>
        <w:rPr>
          <w:b/>
        </w:rPr>
      </w:pPr>
    </w:p>
    <w:p w:rsidR="009E7752" w:rsidRDefault="009E7752">
      <w:pPr>
        <w:pStyle w:val="a3"/>
        <w:spacing w:before="137"/>
        <w:ind w:left="0"/>
        <w:jc w:val="left"/>
        <w:rPr>
          <w:b/>
        </w:rPr>
      </w:pPr>
    </w:p>
    <w:p w:rsidR="009E7752" w:rsidRDefault="00890DBB">
      <w:pPr>
        <w:ind w:left="142"/>
        <w:jc w:val="center"/>
        <w:rPr>
          <w:b/>
          <w:sz w:val="28"/>
        </w:rPr>
      </w:pPr>
      <w:r>
        <w:rPr>
          <w:b/>
          <w:sz w:val="28"/>
        </w:rPr>
        <w:t>Социальный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паспорт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школы</w:t>
      </w:r>
    </w:p>
    <w:p w:rsidR="0094715D" w:rsidRPr="0094715D" w:rsidRDefault="0094715D" w:rsidP="0094715D">
      <w:pPr>
        <w:rPr>
          <w:sz w:val="24"/>
        </w:rPr>
      </w:pPr>
    </w:p>
    <w:p w:rsidR="0094715D" w:rsidRPr="0094715D" w:rsidRDefault="0094715D" w:rsidP="0094715D">
      <w:pPr>
        <w:rPr>
          <w:sz w:val="24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4"/>
        <w:gridCol w:w="708"/>
      </w:tblGrid>
      <w:tr w:rsidR="009E7752">
        <w:trPr>
          <w:trHeight w:val="642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232" w:lineRule="auto"/>
              <w:ind w:left="254" w:right="270"/>
              <w:rPr>
                <w:sz w:val="28"/>
              </w:rPr>
            </w:pPr>
            <w:r>
              <w:rPr>
                <w:spacing w:val="-6"/>
                <w:sz w:val="28"/>
              </w:rPr>
              <w:t>1.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задействованных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секциях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кружках, внеурочной деятельности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789</w:t>
            </w:r>
          </w:p>
        </w:tc>
      </w:tr>
      <w:tr w:rsidR="009E7752">
        <w:trPr>
          <w:trHeight w:val="321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300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  <w:r>
              <w:rPr>
                <w:sz w:val="28"/>
              </w:rPr>
              <w:tab/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многодетных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семей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278</w:t>
            </w:r>
          </w:p>
        </w:tc>
      </w:tr>
      <w:tr w:rsidR="009E7752">
        <w:trPr>
          <w:trHeight w:val="321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30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  <w:r>
              <w:rPr>
                <w:sz w:val="28"/>
              </w:rPr>
              <w:tab/>
              <w:t>Количество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малообеспеченных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семей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E7752">
        <w:trPr>
          <w:trHeight w:val="321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30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  <w:r>
              <w:rPr>
                <w:sz w:val="28"/>
              </w:rPr>
              <w:tab/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неполных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(умер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родителей)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</w:tr>
      <w:tr w:rsidR="009E7752">
        <w:trPr>
          <w:trHeight w:val="321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300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  <w:r>
              <w:rPr>
                <w:sz w:val="28"/>
              </w:rPr>
              <w:tab/>
              <w:t>Количество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разведённых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семей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9E7752">
        <w:trPr>
          <w:trHeight w:val="323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303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  <w:r>
              <w:rPr>
                <w:sz w:val="28"/>
              </w:rPr>
              <w:tab/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опекой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E7752">
        <w:trPr>
          <w:trHeight w:val="321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300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  <w:r>
              <w:rPr>
                <w:sz w:val="28"/>
              </w:rPr>
              <w:tab/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ВШУ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9E7752">
        <w:trPr>
          <w:trHeight w:val="321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300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  <w:r>
              <w:rPr>
                <w:sz w:val="28"/>
              </w:rPr>
              <w:tab/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риска»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9E7752">
        <w:trPr>
          <w:trHeight w:val="323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303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  <w:r>
              <w:rPr>
                <w:sz w:val="28"/>
              </w:rPr>
              <w:tab/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охваченных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надомным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обучением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E7752">
        <w:trPr>
          <w:trHeight w:val="318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29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  <w:r>
              <w:rPr>
                <w:sz w:val="28"/>
              </w:rPr>
              <w:tab/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инвалидов,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299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E7752">
        <w:trPr>
          <w:trHeight w:val="321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301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  <w:r>
              <w:rPr>
                <w:sz w:val="28"/>
              </w:rPr>
              <w:tab/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горячим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(бесплатным)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питанием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E7752">
        <w:trPr>
          <w:trHeight w:val="323"/>
        </w:trPr>
        <w:tc>
          <w:tcPr>
            <w:tcW w:w="8474" w:type="dxa"/>
          </w:tcPr>
          <w:p w:rsidR="009E7752" w:rsidRDefault="00890DBB">
            <w:pPr>
              <w:pStyle w:val="TableParagraph"/>
              <w:spacing w:line="304" w:lineRule="exact"/>
              <w:ind w:left="25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малообеспеченные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9E7752">
        <w:trPr>
          <w:trHeight w:val="321"/>
        </w:trPr>
        <w:tc>
          <w:tcPr>
            <w:tcW w:w="8474" w:type="dxa"/>
          </w:tcPr>
          <w:p w:rsidR="009E7752" w:rsidRDefault="00890DBB">
            <w:pPr>
              <w:pStyle w:val="TableParagraph"/>
              <w:spacing w:line="300" w:lineRule="exact"/>
              <w:ind w:left="254"/>
              <w:rPr>
                <w:sz w:val="28"/>
              </w:rPr>
            </w:pPr>
            <w:r>
              <w:rPr>
                <w:sz w:val="28"/>
              </w:rPr>
              <w:t>лишившиеся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E7752">
        <w:trPr>
          <w:trHeight w:val="321"/>
        </w:trPr>
        <w:tc>
          <w:tcPr>
            <w:tcW w:w="8474" w:type="dxa"/>
          </w:tcPr>
          <w:p w:rsidR="009E7752" w:rsidRDefault="00890DBB">
            <w:pPr>
              <w:pStyle w:val="TableParagraph"/>
              <w:spacing w:line="300" w:lineRule="exact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Опекаемые</w:t>
            </w:r>
          </w:p>
        </w:tc>
        <w:tc>
          <w:tcPr>
            <w:tcW w:w="708" w:type="dxa"/>
          </w:tcPr>
          <w:p w:rsidR="009E7752" w:rsidRDefault="00890DBB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E7752">
        <w:trPr>
          <w:trHeight w:val="323"/>
        </w:trPr>
        <w:tc>
          <w:tcPr>
            <w:tcW w:w="8474" w:type="dxa"/>
          </w:tcPr>
          <w:p w:rsidR="009E7752" w:rsidRDefault="00890DBB">
            <w:pPr>
              <w:pStyle w:val="TableParagraph"/>
              <w:tabs>
                <w:tab w:val="left" w:pos="820"/>
              </w:tabs>
              <w:spacing w:line="303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  <w:r>
              <w:rPr>
                <w:sz w:val="28"/>
              </w:rPr>
              <w:tab/>
              <w:t>Количество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имеющих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иностранное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гражданство</w:t>
            </w:r>
          </w:p>
        </w:tc>
        <w:tc>
          <w:tcPr>
            <w:tcW w:w="708" w:type="dxa"/>
          </w:tcPr>
          <w:p w:rsidR="009E7752" w:rsidRDefault="00D6402A"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</w:tr>
    </w:tbl>
    <w:p w:rsidR="009E7752" w:rsidRDefault="009E7752">
      <w:pPr>
        <w:pStyle w:val="a3"/>
        <w:spacing w:before="60"/>
        <w:ind w:left="0"/>
        <w:jc w:val="left"/>
      </w:pPr>
    </w:p>
    <w:p w:rsidR="009E7752" w:rsidRDefault="00890DBB">
      <w:pPr>
        <w:pStyle w:val="1"/>
        <w:spacing w:after="53"/>
        <w:jc w:val="left"/>
      </w:pPr>
      <w:bookmarkStart w:id="7" w:name="Национальный_состав_учащихся_МБОУ_«Гудер"/>
      <w:bookmarkEnd w:id="7"/>
      <w:r>
        <w:t>Национальный</w:t>
      </w:r>
      <w:r>
        <w:rPr>
          <w:spacing w:val="-10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>«</w:t>
      </w:r>
      <w:proofErr w:type="spellStart"/>
      <w:r>
        <w:t>Гудермесская</w:t>
      </w:r>
      <w:proofErr w:type="spellEnd"/>
      <w:r>
        <w:rPr>
          <w:spacing w:val="-9"/>
        </w:rPr>
        <w:t xml:space="preserve"> </w:t>
      </w:r>
      <w:r>
        <w:t>СШ</w:t>
      </w:r>
      <w:r>
        <w:rPr>
          <w:spacing w:val="-9"/>
        </w:rPr>
        <w:t xml:space="preserve"> </w:t>
      </w:r>
      <w:r>
        <w:rPr>
          <w:spacing w:val="-5"/>
        </w:rPr>
        <w:t>№3»</w:t>
      </w:r>
    </w:p>
    <w:tbl>
      <w:tblPr>
        <w:tblStyle w:val="TableNormal"/>
        <w:tblW w:w="0" w:type="auto"/>
        <w:tblInd w:w="2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152"/>
      </w:tblGrid>
      <w:tr w:rsidR="009E7752">
        <w:trPr>
          <w:trHeight w:val="371"/>
        </w:trPr>
        <w:tc>
          <w:tcPr>
            <w:tcW w:w="3350" w:type="dxa"/>
            <w:shd w:val="clear" w:color="auto" w:fill="C5D9EF"/>
          </w:tcPr>
          <w:p w:rsidR="009E7752" w:rsidRDefault="00890DB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начальном</w:t>
            </w:r>
            <w:r>
              <w:rPr>
                <w:b/>
                <w:spacing w:val="-2"/>
                <w:sz w:val="28"/>
              </w:rPr>
              <w:t xml:space="preserve"> звене:</w:t>
            </w:r>
          </w:p>
        </w:tc>
        <w:tc>
          <w:tcPr>
            <w:tcW w:w="1152" w:type="dxa"/>
            <w:shd w:val="clear" w:color="auto" w:fill="C5D9EF"/>
          </w:tcPr>
          <w:p w:rsidR="009E7752" w:rsidRDefault="0052633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E7752">
        <w:trPr>
          <w:trHeight w:val="369"/>
        </w:trPr>
        <w:tc>
          <w:tcPr>
            <w:tcW w:w="3350" w:type="dxa"/>
          </w:tcPr>
          <w:p w:rsidR="009E7752" w:rsidRDefault="00890DBB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Узбеки</w:t>
            </w:r>
          </w:p>
        </w:tc>
        <w:tc>
          <w:tcPr>
            <w:tcW w:w="1152" w:type="dxa"/>
          </w:tcPr>
          <w:p w:rsidR="009E7752" w:rsidRDefault="00890DB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E7752">
        <w:trPr>
          <w:trHeight w:val="369"/>
        </w:trPr>
        <w:tc>
          <w:tcPr>
            <w:tcW w:w="3350" w:type="dxa"/>
          </w:tcPr>
          <w:p w:rsidR="009E7752" w:rsidRDefault="00890D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Кумыки</w:t>
            </w:r>
          </w:p>
        </w:tc>
        <w:tc>
          <w:tcPr>
            <w:tcW w:w="1152" w:type="dxa"/>
          </w:tcPr>
          <w:p w:rsidR="009E7752" w:rsidRDefault="0052633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</w:tr>
      <w:tr w:rsidR="009E7752">
        <w:trPr>
          <w:trHeight w:val="369"/>
        </w:trPr>
        <w:tc>
          <w:tcPr>
            <w:tcW w:w="3350" w:type="dxa"/>
          </w:tcPr>
          <w:p w:rsidR="009E7752" w:rsidRDefault="00890DB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Таджики</w:t>
            </w:r>
          </w:p>
        </w:tc>
        <w:tc>
          <w:tcPr>
            <w:tcW w:w="1152" w:type="dxa"/>
          </w:tcPr>
          <w:p w:rsidR="009E7752" w:rsidRDefault="00890DBB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E7752">
        <w:trPr>
          <w:trHeight w:val="369"/>
        </w:trPr>
        <w:tc>
          <w:tcPr>
            <w:tcW w:w="3350" w:type="dxa"/>
            <w:shd w:val="clear" w:color="auto" w:fill="C5D9EF"/>
          </w:tcPr>
          <w:p w:rsidR="009E7752" w:rsidRDefault="00890DB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звене:</w:t>
            </w:r>
          </w:p>
        </w:tc>
        <w:tc>
          <w:tcPr>
            <w:tcW w:w="1152" w:type="dxa"/>
            <w:shd w:val="clear" w:color="auto" w:fill="C5D9EF"/>
          </w:tcPr>
          <w:p w:rsidR="009E7752" w:rsidRDefault="0052633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E7752">
        <w:trPr>
          <w:trHeight w:val="369"/>
        </w:trPr>
        <w:tc>
          <w:tcPr>
            <w:tcW w:w="3350" w:type="dxa"/>
          </w:tcPr>
          <w:p w:rsidR="009E7752" w:rsidRDefault="00890DBB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Узбеки</w:t>
            </w:r>
          </w:p>
        </w:tc>
        <w:tc>
          <w:tcPr>
            <w:tcW w:w="1152" w:type="dxa"/>
          </w:tcPr>
          <w:p w:rsidR="009E7752" w:rsidRDefault="00890DB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E7752">
        <w:trPr>
          <w:trHeight w:val="371"/>
        </w:trPr>
        <w:tc>
          <w:tcPr>
            <w:tcW w:w="3350" w:type="dxa"/>
          </w:tcPr>
          <w:p w:rsidR="009E7752" w:rsidRDefault="00890DB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Таджики</w:t>
            </w:r>
          </w:p>
        </w:tc>
        <w:tc>
          <w:tcPr>
            <w:tcW w:w="1152" w:type="dxa"/>
          </w:tcPr>
          <w:p w:rsidR="009E7752" w:rsidRDefault="00890DBB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E7752">
        <w:trPr>
          <w:trHeight w:val="369"/>
        </w:trPr>
        <w:tc>
          <w:tcPr>
            <w:tcW w:w="3350" w:type="dxa"/>
          </w:tcPr>
          <w:p w:rsidR="009E7752" w:rsidRDefault="00890DB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Кумыки</w:t>
            </w:r>
          </w:p>
        </w:tc>
        <w:tc>
          <w:tcPr>
            <w:tcW w:w="1152" w:type="dxa"/>
          </w:tcPr>
          <w:p w:rsidR="009E7752" w:rsidRDefault="00526332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</w:tr>
      <w:tr w:rsidR="009E7752">
        <w:trPr>
          <w:trHeight w:val="369"/>
        </w:trPr>
        <w:tc>
          <w:tcPr>
            <w:tcW w:w="3350" w:type="dxa"/>
          </w:tcPr>
          <w:p w:rsidR="009E7752" w:rsidRDefault="00890DB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Русские</w:t>
            </w:r>
          </w:p>
        </w:tc>
        <w:tc>
          <w:tcPr>
            <w:tcW w:w="1152" w:type="dxa"/>
          </w:tcPr>
          <w:p w:rsidR="009E7752" w:rsidRDefault="00890DBB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E7752">
        <w:trPr>
          <w:trHeight w:val="369"/>
        </w:trPr>
        <w:tc>
          <w:tcPr>
            <w:tcW w:w="3350" w:type="dxa"/>
          </w:tcPr>
          <w:p w:rsidR="009E7752" w:rsidRDefault="00890DBB">
            <w:pPr>
              <w:pStyle w:val="TableParagraph"/>
              <w:spacing w:line="312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Азербаджанцы</w:t>
            </w:r>
            <w:proofErr w:type="spellEnd"/>
          </w:p>
        </w:tc>
        <w:tc>
          <w:tcPr>
            <w:tcW w:w="1152" w:type="dxa"/>
          </w:tcPr>
          <w:p w:rsidR="009E7752" w:rsidRDefault="00890DB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E7752">
        <w:trPr>
          <w:trHeight w:val="369"/>
        </w:trPr>
        <w:tc>
          <w:tcPr>
            <w:tcW w:w="3350" w:type="dxa"/>
            <w:shd w:val="clear" w:color="auto" w:fill="C5D9EF"/>
          </w:tcPr>
          <w:p w:rsidR="009E7752" w:rsidRDefault="00890DBB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среднем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звене:</w:t>
            </w:r>
          </w:p>
        </w:tc>
        <w:tc>
          <w:tcPr>
            <w:tcW w:w="1152" w:type="dxa"/>
            <w:shd w:val="clear" w:color="auto" w:fill="C5D9EF"/>
          </w:tcPr>
          <w:p w:rsidR="009E7752" w:rsidRDefault="00D6402A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9E7752" w:rsidRDefault="00526332">
      <w:pPr>
        <w:pStyle w:val="a3"/>
        <w:spacing w:line="278" w:lineRule="auto"/>
        <w:ind w:right="419" w:firstLine="566"/>
      </w:pPr>
      <w:r>
        <w:lastRenderedPageBreak/>
        <w:t>Школа систематически</w:t>
      </w:r>
      <w:r w:rsidR="00890DBB">
        <w:t xml:space="preserve"> осуществляет социально-психологическую поддержку семьям учащихся:</w:t>
      </w:r>
    </w:p>
    <w:p w:rsidR="009E7752" w:rsidRDefault="00890DBB">
      <w:pPr>
        <w:pStyle w:val="a5"/>
        <w:numPr>
          <w:ilvl w:val="0"/>
          <w:numId w:val="12"/>
        </w:numPr>
        <w:tabs>
          <w:tab w:val="left" w:pos="1692"/>
        </w:tabs>
        <w:spacing w:line="276" w:lineRule="auto"/>
        <w:ind w:right="426" w:firstLine="567"/>
        <w:jc w:val="both"/>
        <w:rPr>
          <w:sz w:val="28"/>
        </w:rPr>
      </w:pPr>
      <w:r>
        <w:rPr>
          <w:sz w:val="28"/>
        </w:rPr>
        <w:t>разработаны и реализованы Планы работы по профилактике правонарушений и безнадзорности, а также по взаимодействию со всеми организациями,</w:t>
      </w:r>
      <w:r>
        <w:rPr>
          <w:spacing w:val="40"/>
          <w:sz w:val="28"/>
        </w:rPr>
        <w:t xml:space="preserve"> </w:t>
      </w:r>
      <w:r>
        <w:rPr>
          <w:sz w:val="28"/>
        </w:rPr>
        <w:t>входящими в систему профилактики;</w:t>
      </w:r>
    </w:p>
    <w:p w:rsidR="009E7752" w:rsidRDefault="0094715D" w:rsidP="0094715D">
      <w:pPr>
        <w:tabs>
          <w:tab w:val="left" w:pos="1320"/>
          <w:tab w:val="right" w:pos="10509"/>
        </w:tabs>
        <w:spacing w:line="258" w:lineRule="exact"/>
        <w:ind w:right="420"/>
        <w:rPr>
          <w:sz w:val="28"/>
        </w:rPr>
      </w:pPr>
      <w:r>
        <w:rPr>
          <w:spacing w:val="-10"/>
          <w:sz w:val="24"/>
        </w:rPr>
        <w:tab/>
      </w:r>
      <w:r w:rsidR="00890DBB">
        <w:rPr>
          <w:sz w:val="28"/>
        </w:rPr>
        <w:t>обеспечено</w:t>
      </w:r>
      <w:r w:rsidR="00890DBB">
        <w:rPr>
          <w:spacing w:val="-3"/>
          <w:sz w:val="28"/>
        </w:rPr>
        <w:t xml:space="preserve"> </w:t>
      </w:r>
      <w:r w:rsidR="00890DBB">
        <w:rPr>
          <w:sz w:val="28"/>
        </w:rPr>
        <w:t>бесплатное</w:t>
      </w:r>
      <w:r w:rsidR="00890DBB">
        <w:rPr>
          <w:spacing w:val="-3"/>
          <w:sz w:val="28"/>
        </w:rPr>
        <w:t xml:space="preserve"> </w:t>
      </w:r>
      <w:r w:rsidR="00890DBB">
        <w:rPr>
          <w:sz w:val="28"/>
        </w:rPr>
        <w:t>питание (начальные</w:t>
      </w:r>
      <w:r w:rsidR="00890DBB">
        <w:rPr>
          <w:spacing w:val="-1"/>
          <w:sz w:val="28"/>
        </w:rPr>
        <w:t xml:space="preserve"> </w:t>
      </w:r>
      <w:r w:rsidR="00890DBB">
        <w:rPr>
          <w:spacing w:val="-2"/>
          <w:sz w:val="28"/>
        </w:rPr>
        <w:t>классы);</w:t>
      </w:r>
    </w:p>
    <w:p w:rsidR="009E7752" w:rsidRDefault="00890DBB">
      <w:pPr>
        <w:pStyle w:val="a5"/>
        <w:numPr>
          <w:ilvl w:val="0"/>
          <w:numId w:val="12"/>
        </w:numPr>
        <w:tabs>
          <w:tab w:val="left" w:pos="1822"/>
        </w:tabs>
        <w:spacing w:before="48" w:line="278" w:lineRule="auto"/>
        <w:ind w:left="566" w:right="430" w:firstLine="566"/>
        <w:jc w:val="both"/>
        <w:rPr>
          <w:sz w:val="28"/>
        </w:rPr>
      </w:pPr>
      <w:r>
        <w:rPr>
          <w:sz w:val="28"/>
        </w:rPr>
        <w:t>проводится социально-психологическое сопровождение семей (многодетных, неполных);</w:t>
      </w:r>
    </w:p>
    <w:p w:rsidR="009E7752" w:rsidRDefault="00890DBB">
      <w:pPr>
        <w:pStyle w:val="a5"/>
        <w:numPr>
          <w:ilvl w:val="0"/>
          <w:numId w:val="12"/>
        </w:numPr>
        <w:tabs>
          <w:tab w:val="left" w:pos="1164"/>
        </w:tabs>
        <w:spacing w:before="43" w:line="276" w:lineRule="auto"/>
        <w:ind w:left="566" w:right="424" w:firstLine="33"/>
        <w:jc w:val="both"/>
        <w:rPr>
          <w:sz w:val="28"/>
        </w:rPr>
      </w:pPr>
      <w:r>
        <w:rPr>
          <w:sz w:val="28"/>
        </w:rPr>
        <w:t xml:space="preserve">закреплены наставники за обучающимися, которые требуют особого </w:t>
      </w:r>
      <w:r>
        <w:rPr>
          <w:spacing w:val="-2"/>
          <w:sz w:val="28"/>
        </w:rPr>
        <w:t>внимания.</w:t>
      </w:r>
    </w:p>
    <w:p w:rsidR="009E7752" w:rsidRDefault="00890DBB">
      <w:pPr>
        <w:pStyle w:val="a3"/>
        <w:spacing w:line="276" w:lineRule="auto"/>
        <w:ind w:left="565" w:right="419" w:firstLine="566"/>
      </w:pPr>
      <w:r>
        <w:t>В течение учебного года по профилактике правонарушений</w:t>
      </w:r>
      <w:r>
        <w:rPr>
          <w:spacing w:val="-1"/>
        </w:rPr>
        <w:t xml:space="preserve"> </w:t>
      </w:r>
      <w:r>
        <w:t>и безнадзорности среди несовершеннолетних обучающихся МБОУ «</w:t>
      </w:r>
      <w:proofErr w:type="spellStart"/>
      <w:r>
        <w:t>Гудермесская</w:t>
      </w:r>
      <w:proofErr w:type="spellEnd"/>
      <w:r>
        <w:t xml:space="preserve"> СШ № 3» были проведены мероприятия с участием сотрудников правоохранительных органов.</w:t>
      </w:r>
    </w:p>
    <w:p w:rsidR="009E7752" w:rsidRDefault="00D6402A">
      <w:pPr>
        <w:pStyle w:val="a3"/>
        <w:spacing w:line="276" w:lineRule="auto"/>
        <w:ind w:right="424" w:firstLine="565"/>
      </w:pPr>
      <w:r>
        <w:t>12 декабря 2025 г. в</w:t>
      </w:r>
      <w:r w:rsidR="00890DBB">
        <w:t xml:space="preserve"> МБОУ «</w:t>
      </w:r>
      <w:proofErr w:type="spellStart"/>
      <w:r w:rsidR="00890DBB">
        <w:t>Гудермесская</w:t>
      </w:r>
      <w:proofErr w:type="spellEnd"/>
      <w:r w:rsidR="00890DBB">
        <w:t xml:space="preserve"> СШ № 3» прошло мероприятие, посвященное Дню прав человека и Дню Конституции Российской Федерации. На мероприятие</w:t>
      </w:r>
      <w:r w:rsidR="00890DBB">
        <w:rPr>
          <w:spacing w:val="40"/>
        </w:rPr>
        <w:t xml:space="preserve"> </w:t>
      </w:r>
      <w:r w:rsidR="00890DBB">
        <w:t>были</w:t>
      </w:r>
      <w:r w:rsidR="00890DBB">
        <w:rPr>
          <w:spacing w:val="80"/>
        </w:rPr>
        <w:t xml:space="preserve"> </w:t>
      </w:r>
      <w:r w:rsidR="00890DBB">
        <w:t>приглашены учащиеся 7-11 классов.</w:t>
      </w:r>
    </w:p>
    <w:p w:rsidR="009E7752" w:rsidRDefault="00890DBB">
      <w:pPr>
        <w:pStyle w:val="a3"/>
        <w:spacing w:line="276" w:lineRule="auto"/>
        <w:ind w:right="426" w:firstLine="566"/>
      </w:pPr>
      <w:r>
        <w:t xml:space="preserve">Целью мероприятия было формирование правового сознания, правовой культуры </w:t>
      </w:r>
      <w:proofErr w:type="spellStart"/>
      <w:r>
        <w:t>обучащихся</w:t>
      </w:r>
      <w:proofErr w:type="spellEnd"/>
      <w:r>
        <w:t>, активной гражданской позиции.</w:t>
      </w:r>
    </w:p>
    <w:p w:rsidR="009E7752" w:rsidRDefault="00890DBB">
      <w:pPr>
        <w:pStyle w:val="a3"/>
        <w:spacing w:line="276" w:lineRule="auto"/>
        <w:ind w:left="565" w:right="422" w:firstLine="567"/>
      </w:pPr>
      <w:r>
        <w:t>В продолжение мероприятий, посвященных Дню прав человека и Дню Конституции Российской Федерации, в школе</w:t>
      </w:r>
      <w:r>
        <w:rPr>
          <w:spacing w:val="-18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проведены</w:t>
      </w:r>
      <w:r>
        <w:rPr>
          <w:spacing w:val="40"/>
        </w:rPr>
        <w:t xml:space="preserve"> </w:t>
      </w:r>
      <w:r>
        <w:t>классные</w:t>
      </w:r>
      <w:r>
        <w:rPr>
          <w:spacing w:val="40"/>
        </w:rPr>
        <w:t xml:space="preserve"> </w:t>
      </w:r>
      <w:r>
        <w:t>часы, конкурсы,</w:t>
      </w:r>
      <w:r>
        <w:rPr>
          <w:spacing w:val="40"/>
        </w:rPr>
        <w:t xml:space="preserve"> </w:t>
      </w:r>
      <w:r>
        <w:t>беседы,</w:t>
      </w:r>
      <w:r>
        <w:rPr>
          <w:spacing w:val="40"/>
        </w:rPr>
        <w:t xml:space="preserve"> </w:t>
      </w:r>
      <w:r>
        <w:t>круглые</w:t>
      </w:r>
      <w:r>
        <w:rPr>
          <w:spacing w:val="40"/>
        </w:rPr>
        <w:t xml:space="preserve"> </w:t>
      </w:r>
      <w:r>
        <w:t>столы:</w:t>
      </w:r>
    </w:p>
    <w:p w:rsidR="009E7752" w:rsidRDefault="00890DBB">
      <w:pPr>
        <w:pStyle w:val="a3"/>
        <w:spacing w:line="320" w:lineRule="exact"/>
        <w:ind w:left="565"/>
      </w:pPr>
      <w:r>
        <w:t>«Ты</w:t>
      </w:r>
      <w:r>
        <w:rPr>
          <w:spacing w:val="72"/>
        </w:rPr>
        <w:t xml:space="preserve"> </w:t>
      </w:r>
      <w:r>
        <w:t>имеешь</w:t>
      </w:r>
      <w:r>
        <w:rPr>
          <w:spacing w:val="73"/>
        </w:rPr>
        <w:t xml:space="preserve"> </w:t>
      </w:r>
      <w:r>
        <w:t>право»,</w:t>
      </w:r>
      <w:r>
        <w:rPr>
          <w:spacing w:val="73"/>
        </w:rPr>
        <w:t xml:space="preserve"> </w:t>
      </w:r>
      <w:r>
        <w:t>«Закон</w:t>
      </w:r>
      <w:r>
        <w:rPr>
          <w:spacing w:val="77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подросток»,</w:t>
      </w:r>
      <w:r>
        <w:rPr>
          <w:spacing w:val="73"/>
        </w:rPr>
        <w:t xml:space="preserve"> </w:t>
      </w:r>
      <w:r>
        <w:t>«Конституция</w:t>
      </w:r>
      <w:r>
        <w:rPr>
          <w:spacing w:val="6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ее</w:t>
      </w:r>
      <w:r>
        <w:rPr>
          <w:spacing w:val="75"/>
        </w:rPr>
        <w:t xml:space="preserve"> </w:t>
      </w:r>
      <w:r>
        <w:rPr>
          <w:spacing w:val="-2"/>
        </w:rPr>
        <w:t>назначение»,</w:t>
      </w:r>
    </w:p>
    <w:p w:rsidR="009E7752" w:rsidRDefault="00890DBB">
      <w:pPr>
        <w:pStyle w:val="a3"/>
        <w:spacing w:before="43"/>
        <w:ind w:left="565"/>
      </w:pPr>
      <w:r>
        <w:t>«Правовой</w:t>
      </w:r>
      <w:r>
        <w:rPr>
          <w:spacing w:val="-8"/>
        </w:rPr>
        <w:t xml:space="preserve"> </w:t>
      </w:r>
      <w:r>
        <w:t>лабиринт»,</w:t>
      </w:r>
      <w:r>
        <w:rPr>
          <w:spacing w:val="-9"/>
        </w:rPr>
        <w:t xml:space="preserve"> </w:t>
      </w:r>
      <w:r>
        <w:t>«Азбука</w:t>
      </w:r>
      <w:r>
        <w:rPr>
          <w:spacing w:val="-8"/>
        </w:rPr>
        <w:t xml:space="preserve"> </w:t>
      </w:r>
      <w:r>
        <w:t>права»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другое.</w:t>
      </w:r>
    </w:p>
    <w:p w:rsidR="009E7752" w:rsidRDefault="00890DBB">
      <w:pPr>
        <w:pStyle w:val="a3"/>
        <w:spacing w:before="47" w:line="276" w:lineRule="auto"/>
        <w:ind w:left="564" w:right="422" w:firstLine="567"/>
      </w:pPr>
      <w:r>
        <w:t>Цель настоящих мероприятий, чтобы каждый наш</w:t>
      </w:r>
      <w:r>
        <w:rPr>
          <w:spacing w:val="40"/>
        </w:rPr>
        <w:t xml:space="preserve"> </w:t>
      </w:r>
      <w:r w:rsidR="00D6402A">
        <w:t>ученик</w:t>
      </w:r>
      <w:r>
        <w:t xml:space="preserve"> усвоил нормы и правила поведения в обществе, свои права и обязанности, основные положения</w:t>
      </w:r>
      <w:r>
        <w:rPr>
          <w:spacing w:val="40"/>
        </w:rPr>
        <w:t xml:space="preserve"> </w:t>
      </w:r>
      <w:proofErr w:type="gramStart"/>
      <w:r>
        <w:t>о</w:t>
      </w:r>
      <w:r>
        <w:rPr>
          <w:spacing w:val="38"/>
        </w:rPr>
        <w:t xml:space="preserve">  </w:t>
      </w:r>
      <w:r>
        <w:t>труде</w:t>
      </w:r>
      <w:proofErr w:type="gramEnd"/>
      <w:r>
        <w:t>,</w:t>
      </w:r>
      <w:r>
        <w:rPr>
          <w:spacing w:val="37"/>
        </w:rPr>
        <w:t xml:space="preserve">  </w:t>
      </w:r>
      <w:r>
        <w:t>о</w:t>
      </w:r>
      <w:r>
        <w:rPr>
          <w:spacing w:val="37"/>
        </w:rPr>
        <w:t xml:space="preserve">  </w:t>
      </w:r>
      <w:r>
        <w:t>браке,</w:t>
      </w:r>
      <w:r>
        <w:rPr>
          <w:spacing w:val="36"/>
        </w:rPr>
        <w:t xml:space="preserve">  </w:t>
      </w:r>
      <w:r>
        <w:t>регулирующие</w:t>
      </w:r>
      <w:r>
        <w:rPr>
          <w:spacing w:val="38"/>
        </w:rPr>
        <w:t xml:space="preserve">  </w:t>
      </w:r>
      <w:r>
        <w:t>отношения</w:t>
      </w:r>
      <w:r>
        <w:rPr>
          <w:spacing w:val="37"/>
        </w:rPr>
        <w:t xml:space="preserve">  </w:t>
      </w:r>
      <w:r>
        <w:t>родителей</w:t>
      </w:r>
      <w:r>
        <w:rPr>
          <w:spacing w:val="38"/>
        </w:rPr>
        <w:t xml:space="preserve">  </w:t>
      </w:r>
      <w:r>
        <w:t>к</w:t>
      </w:r>
      <w:r>
        <w:rPr>
          <w:spacing w:val="38"/>
        </w:rPr>
        <w:t xml:space="preserve">  </w:t>
      </w:r>
      <w:r>
        <w:t>детям</w:t>
      </w:r>
      <w:r>
        <w:rPr>
          <w:spacing w:val="38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детей к родителям, законодательство о здравоохранении, основные положения гражданского и уголовного кодекса законов.</w:t>
      </w:r>
    </w:p>
    <w:p w:rsidR="009E7752" w:rsidRDefault="00890DBB">
      <w:pPr>
        <w:pStyle w:val="a3"/>
        <w:spacing w:before="4" w:line="276" w:lineRule="auto"/>
        <w:ind w:left="565" w:right="426" w:firstLine="566"/>
      </w:pPr>
      <w:r>
        <w:t xml:space="preserve">Эффективность работы социально-психологической службы школы </w:t>
      </w:r>
      <w:r>
        <w:rPr>
          <w:spacing w:val="-2"/>
        </w:rPr>
        <w:t>подтверждает:</w:t>
      </w:r>
    </w:p>
    <w:p w:rsidR="009E7752" w:rsidRDefault="00890DBB">
      <w:pPr>
        <w:pStyle w:val="a5"/>
        <w:numPr>
          <w:ilvl w:val="0"/>
          <w:numId w:val="11"/>
        </w:numPr>
        <w:tabs>
          <w:tab w:val="left" w:pos="1780"/>
          <w:tab w:val="left" w:pos="4522"/>
          <w:tab w:val="left" w:pos="7126"/>
        </w:tabs>
        <w:spacing w:line="276" w:lineRule="auto"/>
        <w:ind w:right="423" w:firstLine="566"/>
        <w:jc w:val="both"/>
        <w:rPr>
          <w:sz w:val="28"/>
        </w:rPr>
      </w:pPr>
      <w:r>
        <w:rPr>
          <w:spacing w:val="-2"/>
          <w:sz w:val="28"/>
        </w:rPr>
        <w:t>систематическая</w:t>
      </w:r>
      <w:r>
        <w:rPr>
          <w:sz w:val="28"/>
        </w:rPr>
        <w:tab/>
      </w:r>
      <w:r>
        <w:rPr>
          <w:spacing w:val="-2"/>
          <w:sz w:val="28"/>
        </w:rPr>
        <w:t>воспитательная</w:t>
      </w:r>
      <w:r>
        <w:rPr>
          <w:sz w:val="28"/>
        </w:rPr>
        <w:tab/>
        <w:t>работа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по профилактике правонарушений среди обучающихся в рамках профилактической деятельности социально-психологической службы школы и пропаганде ЗОЖ;</w:t>
      </w:r>
    </w:p>
    <w:p w:rsidR="009E7752" w:rsidRDefault="00890DBB">
      <w:pPr>
        <w:pStyle w:val="a5"/>
        <w:numPr>
          <w:ilvl w:val="0"/>
          <w:numId w:val="11"/>
        </w:numPr>
        <w:tabs>
          <w:tab w:val="left" w:pos="1792"/>
        </w:tabs>
        <w:spacing w:line="276" w:lineRule="auto"/>
        <w:ind w:right="427" w:firstLine="566"/>
        <w:jc w:val="both"/>
        <w:rPr>
          <w:sz w:val="28"/>
        </w:rPr>
      </w:pPr>
      <w:r>
        <w:rPr>
          <w:sz w:val="28"/>
        </w:rPr>
        <w:t>ежегодное участие школы в районных профилактических межведомственных акциях;</w:t>
      </w:r>
    </w:p>
    <w:p w:rsidR="009E7752" w:rsidRDefault="00890DBB">
      <w:pPr>
        <w:pStyle w:val="a5"/>
        <w:numPr>
          <w:ilvl w:val="0"/>
          <w:numId w:val="11"/>
        </w:numPr>
        <w:tabs>
          <w:tab w:val="left" w:pos="1572"/>
        </w:tabs>
        <w:spacing w:line="278" w:lineRule="auto"/>
        <w:ind w:left="566" w:right="432" w:firstLine="566"/>
        <w:jc w:val="both"/>
        <w:rPr>
          <w:sz w:val="28"/>
        </w:rPr>
      </w:pPr>
      <w:r>
        <w:rPr>
          <w:sz w:val="28"/>
        </w:rPr>
        <w:t>родительские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раз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40"/>
          <w:sz w:val="28"/>
        </w:rPr>
        <w:t xml:space="preserve"> </w:t>
      </w:r>
      <w:r>
        <w:rPr>
          <w:sz w:val="28"/>
        </w:rPr>
        <w:t>четверть,</w:t>
      </w:r>
      <w:r>
        <w:rPr>
          <w:spacing w:val="80"/>
          <w:sz w:val="28"/>
        </w:rPr>
        <w:t xml:space="preserve"> </w:t>
      </w:r>
      <w:r>
        <w:rPr>
          <w:sz w:val="28"/>
        </w:rPr>
        <w:t>с приглашением представителей правоохранительных органов.</w:t>
      </w:r>
    </w:p>
    <w:p w:rsidR="009E7752" w:rsidRDefault="009E7752">
      <w:pPr>
        <w:pStyle w:val="a3"/>
        <w:spacing w:before="48"/>
        <w:ind w:left="0"/>
        <w:jc w:val="left"/>
      </w:pPr>
    </w:p>
    <w:p w:rsidR="009E7752" w:rsidRDefault="00890DBB">
      <w:pPr>
        <w:pStyle w:val="1"/>
        <w:ind w:left="1133"/>
      </w:pPr>
      <w:bookmarkStart w:id="8" w:name="Управление_образовательным_учреждением"/>
      <w:bookmarkEnd w:id="8"/>
      <w:r>
        <w:t>Управление</w:t>
      </w:r>
      <w:r>
        <w:rPr>
          <w:spacing w:val="-16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rPr>
          <w:spacing w:val="-2"/>
        </w:rPr>
        <w:t>учреждением</w:t>
      </w:r>
    </w:p>
    <w:p w:rsidR="009E7752" w:rsidRDefault="00890DBB" w:rsidP="0094715D">
      <w:pPr>
        <w:pStyle w:val="a3"/>
        <w:spacing w:before="43" w:line="276" w:lineRule="auto"/>
        <w:ind w:left="565" w:right="418" w:firstLine="568"/>
      </w:pPr>
      <w:r>
        <w:t>Управление МБОУ «</w:t>
      </w:r>
      <w:proofErr w:type="spellStart"/>
      <w:r>
        <w:t>Гудермесская</w:t>
      </w:r>
      <w:proofErr w:type="spellEnd"/>
      <w:r>
        <w:t xml:space="preserve"> СШ № 3» осуществляется в соответствии</w:t>
      </w:r>
      <w:r>
        <w:rPr>
          <w:spacing w:val="40"/>
        </w:rPr>
        <w:t xml:space="preserve"> </w:t>
      </w:r>
      <w:r>
        <w:t xml:space="preserve">с законодательством Российской Федерации и Уставом школы на принципах демократичности, открытости, свободного развития личности, а также на основе </w:t>
      </w:r>
      <w:r>
        <w:lastRenderedPageBreak/>
        <w:t>сочетания</w:t>
      </w:r>
      <w:r>
        <w:rPr>
          <w:spacing w:val="-10"/>
        </w:rPr>
        <w:t xml:space="preserve"> </w:t>
      </w:r>
      <w:r>
        <w:t xml:space="preserve">принципов самоуправления и единоначалия. Органы самоуправления действуют согласно разработанной и утвержденной нормативно-правовой базе. </w:t>
      </w:r>
      <w:proofErr w:type="gramStart"/>
      <w:r>
        <w:t>Все</w:t>
      </w:r>
      <w:r>
        <w:rPr>
          <w:spacing w:val="80"/>
          <w:w w:val="150"/>
        </w:rPr>
        <w:t xml:space="preserve">  </w:t>
      </w:r>
      <w:r>
        <w:t>значимые</w:t>
      </w:r>
      <w:proofErr w:type="gramEnd"/>
      <w:r>
        <w:rPr>
          <w:spacing w:val="80"/>
          <w:w w:val="150"/>
        </w:rPr>
        <w:t xml:space="preserve">  </w:t>
      </w:r>
      <w:r>
        <w:t>для</w:t>
      </w:r>
      <w:r>
        <w:rPr>
          <w:spacing w:val="80"/>
          <w:w w:val="150"/>
        </w:rPr>
        <w:t xml:space="preserve">  </w:t>
      </w:r>
      <w:r>
        <w:t>учреждения</w:t>
      </w:r>
      <w:r>
        <w:rPr>
          <w:spacing w:val="80"/>
          <w:w w:val="150"/>
        </w:rPr>
        <w:t xml:space="preserve">  </w:t>
      </w:r>
      <w:r>
        <w:t>вопросы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решения</w:t>
      </w:r>
      <w:r>
        <w:rPr>
          <w:spacing w:val="80"/>
          <w:w w:val="150"/>
        </w:rPr>
        <w:t xml:space="preserve">  </w:t>
      </w:r>
      <w:r>
        <w:t>обсуждаются и согласовываются с</w:t>
      </w:r>
      <w:r w:rsidR="0094715D">
        <w:t xml:space="preserve"> </w:t>
      </w:r>
      <w:r>
        <w:t xml:space="preserve">Общественным советом. Кроме того, постоянно действующим органом самоуправления является </w:t>
      </w:r>
      <w:r>
        <w:rPr>
          <w:b/>
        </w:rPr>
        <w:t>педагогический совет</w:t>
      </w:r>
      <w:r>
        <w:t xml:space="preserve">. Важным элементом системы </w:t>
      </w:r>
      <w:proofErr w:type="gramStart"/>
      <w:r>
        <w:t>управления</w:t>
      </w:r>
      <w:r>
        <w:rPr>
          <w:spacing w:val="80"/>
        </w:rPr>
        <w:t xml:space="preserve">  </w:t>
      </w:r>
      <w:r>
        <w:t>является</w:t>
      </w:r>
      <w:proofErr w:type="gramEnd"/>
      <w:r>
        <w:rPr>
          <w:spacing w:val="80"/>
        </w:rPr>
        <w:t xml:space="preserve">  </w:t>
      </w:r>
      <w:r>
        <w:t>открытая</w:t>
      </w:r>
      <w:r>
        <w:rPr>
          <w:spacing w:val="80"/>
        </w:rPr>
        <w:t xml:space="preserve">  </w:t>
      </w:r>
      <w:r>
        <w:t>информационная</w:t>
      </w:r>
      <w:r>
        <w:rPr>
          <w:spacing w:val="80"/>
        </w:rPr>
        <w:t xml:space="preserve">  </w:t>
      </w:r>
      <w:r>
        <w:t>среда.</w:t>
      </w:r>
      <w:r>
        <w:rPr>
          <w:spacing w:val="80"/>
        </w:rPr>
        <w:t xml:space="preserve">  </w:t>
      </w:r>
      <w:proofErr w:type="gramStart"/>
      <w:r>
        <w:t>Большое</w:t>
      </w:r>
      <w:r>
        <w:rPr>
          <w:spacing w:val="80"/>
        </w:rPr>
        <w:t xml:space="preserve">  </w:t>
      </w:r>
      <w:r>
        <w:t>значение</w:t>
      </w:r>
      <w:proofErr w:type="gramEnd"/>
      <w:r>
        <w:rPr>
          <w:spacing w:val="80"/>
          <w:w w:val="150"/>
        </w:rPr>
        <w:t xml:space="preserve"> </w:t>
      </w:r>
      <w:r>
        <w:t>в образовательной организации уделяется развитию ученического самоуправления. Эффективность работы по этому направлению достигается благодаря сочетанию традиционных и инновационных методов.</w:t>
      </w:r>
    </w:p>
    <w:p w:rsidR="009E7752" w:rsidRDefault="00890DBB">
      <w:pPr>
        <w:pStyle w:val="a3"/>
        <w:spacing w:before="1" w:line="276" w:lineRule="auto"/>
        <w:ind w:left="568" w:right="421" w:firstLine="565"/>
      </w:pPr>
      <w:r>
        <w:t xml:space="preserve">Организационно-управленческий ресурс реализуется через структуру управления образовательным учреждением, в которой выделяется 4 уровня </w:t>
      </w:r>
      <w:r>
        <w:rPr>
          <w:spacing w:val="-2"/>
        </w:rPr>
        <w:t>управления:</w:t>
      </w:r>
    </w:p>
    <w:p w:rsidR="009E7752" w:rsidRDefault="00890DBB">
      <w:pPr>
        <w:pStyle w:val="a3"/>
        <w:spacing w:before="1" w:line="276" w:lineRule="auto"/>
        <w:ind w:right="416" w:firstLine="605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497</wp:posOffset>
                </wp:positionV>
                <wp:extent cx="3154680" cy="20891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4680" cy="208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4F32AE" w:rsidRDefault="004F32AE">
                            <w:pPr>
                              <w:pStyle w:val="a3"/>
                              <w:tabs>
                                <w:tab w:val="left" w:pos="1456"/>
                                <w:tab w:val="left" w:pos="2930"/>
                              </w:tabs>
                              <w:ind w:left="0"/>
                              <w:jc w:val="left"/>
                              <w:rPr>
                                <w:color w:val="000000"/>
                              </w:rPr>
                            </w:pPr>
                            <w:r w:rsidRPr="0006095F"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Первый</w:t>
                            </w:r>
                            <w:r w:rsidRPr="0006095F">
                              <w:rPr>
                                <w:color w:val="000000"/>
                                <w:highlight w:val="yellow"/>
                              </w:rPr>
                              <w:tab/>
                            </w:r>
                            <w:r w:rsidRPr="0006095F"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уровень</w:t>
                            </w:r>
                            <w:r w:rsidRPr="0006095F">
                              <w:rPr>
                                <w:color w:val="000000"/>
                                <w:highlight w:val="yellow"/>
                              </w:rPr>
                              <w:tab/>
                            </w:r>
                            <w:r w:rsidRPr="0006095F"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(стратегический)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4.95pt;margin-top:.05pt;width:248.4pt;height:16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" fillcolor="yellow" stroked="f">
                <v:textbox inset="0,0,0,0">
                  <w:txbxContent>
                    <w:p w:rsidR="004F32AE" w:rsidRDefault="004F32AE">
                      <w:pPr>
                        <w:pStyle w:val="a3"/>
                        <w:tabs>
                          <w:tab w:val="left" w:pos="1456"/>
                          <w:tab w:val="left" w:pos="2930"/>
                        </w:tabs>
                        <w:ind w:left="0"/>
                        <w:jc w:val="left"/>
                        <w:rPr>
                          <w:color w:val="000000"/>
                        </w:rPr>
                      </w:pPr>
                      <w:r w:rsidRPr="0006095F">
                        <w:rPr>
                          <w:color w:val="000000"/>
                          <w:spacing w:val="-2"/>
                          <w:highlight w:val="yellow"/>
                        </w:rPr>
                        <w:t>Первый</w:t>
                      </w:r>
                      <w:r w:rsidRPr="0006095F">
                        <w:rPr>
                          <w:color w:val="000000"/>
                          <w:highlight w:val="yellow"/>
                        </w:rPr>
                        <w:tab/>
                      </w:r>
                      <w:r w:rsidRPr="0006095F">
                        <w:rPr>
                          <w:color w:val="000000"/>
                          <w:spacing w:val="-2"/>
                          <w:highlight w:val="yellow"/>
                        </w:rPr>
                        <w:t>уровень</w:t>
                      </w:r>
                      <w:r w:rsidRPr="0006095F">
                        <w:rPr>
                          <w:color w:val="000000"/>
                          <w:highlight w:val="yellow"/>
                        </w:rPr>
                        <w:tab/>
                      </w:r>
                      <w:r w:rsidRPr="0006095F">
                        <w:rPr>
                          <w:color w:val="000000"/>
                          <w:spacing w:val="-2"/>
                          <w:highlight w:val="yellow"/>
                        </w:rPr>
                        <w:t>(стратегический)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директор школы главное административное лицо, воплощающее единоначалие и несущее персональную ответственность за все, что делается в образовательной организации всеми субъектами управления. На этом же уровне находятся высшие органы коллегиального и общественного управления, имеющие тот или иной правовой статус: Общественный Совет школы, общее собрание трудового коллектива, педагогический совет, общешкольный родительский комитет, административный совет. Субъекты управления этого уровня обеспечивают единство управляющей системы в целом, определяют стратегическое направление развития образовательной организации.</w:t>
      </w:r>
    </w:p>
    <w:p w:rsidR="009E7752" w:rsidRDefault="00890DBB">
      <w:pPr>
        <w:pStyle w:val="a3"/>
        <w:spacing w:line="276" w:lineRule="auto"/>
        <w:ind w:right="420" w:firstLine="566"/>
      </w:pPr>
      <w:r>
        <w:rPr>
          <w:color w:val="000000"/>
          <w:highlight w:val="yellow"/>
        </w:rPr>
        <w:t>Второй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уровень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(</w:t>
      </w:r>
      <w:proofErr w:type="gramStart"/>
      <w:r>
        <w:rPr>
          <w:color w:val="000000"/>
          <w:highlight w:val="yellow"/>
        </w:rPr>
        <w:t>тактический)</w:t>
      </w:r>
      <w:r>
        <w:rPr>
          <w:color w:val="000000"/>
          <w:spacing w:val="40"/>
        </w:rPr>
        <w:t xml:space="preserve">  </w:t>
      </w:r>
      <w:r>
        <w:rPr>
          <w:color w:val="000000"/>
        </w:rPr>
        <w:t>заместители</w:t>
      </w:r>
      <w:proofErr w:type="gramEnd"/>
      <w:r>
        <w:rPr>
          <w:color w:val="000000"/>
          <w:spacing w:val="40"/>
        </w:rPr>
        <w:t xml:space="preserve"> </w:t>
      </w:r>
      <w:r>
        <w:rPr>
          <w:color w:val="000000"/>
        </w:rPr>
        <w:t>директора,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органы,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входящие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в сферу влияния каждого из членов администрации: методический совет, органы самоуправления учащихся.</w:t>
      </w:r>
    </w:p>
    <w:p w:rsidR="009E7752" w:rsidRDefault="00890DBB">
      <w:pPr>
        <w:pStyle w:val="a3"/>
        <w:spacing w:before="1" w:line="276" w:lineRule="auto"/>
        <w:ind w:left="565" w:right="410"/>
      </w:pPr>
      <w:r>
        <w:t>Каждый член администрации курирует определенное направление учебно- воспитательной системы согласно своему административному статусу: учебно- воспитательная работа, воспитательная работа, работа по информатизации</w:t>
      </w:r>
      <w:r>
        <w:rPr>
          <w:spacing w:val="40"/>
        </w:rPr>
        <w:t xml:space="preserve"> </w:t>
      </w:r>
      <w:r>
        <w:t>учебно-воспитательного процесса; педагог-библиотекарь,</w:t>
      </w:r>
      <w:r>
        <w:rPr>
          <w:spacing w:val="40"/>
        </w:rPr>
        <w:t xml:space="preserve"> </w:t>
      </w:r>
      <w:r>
        <w:t>библиотечное хозяйство; заведующий хозяйством -</w:t>
      </w:r>
      <w:r>
        <w:rPr>
          <w:spacing w:val="40"/>
        </w:rPr>
        <w:t xml:space="preserve"> </w:t>
      </w:r>
      <w:r>
        <w:t>хозяйственная деятельность.</w:t>
      </w:r>
    </w:p>
    <w:p w:rsidR="009E7752" w:rsidRDefault="00890DBB">
      <w:pPr>
        <w:pStyle w:val="a3"/>
        <w:spacing w:line="276" w:lineRule="auto"/>
        <w:ind w:right="413" w:firstLine="566"/>
      </w:pPr>
      <w:r>
        <w:rPr>
          <w:color w:val="000000"/>
          <w:highlight w:val="yellow"/>
        </w:rPr>
        <w:t>Третий уровень (организаторский)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школьные методические объединения учителей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предметников, родительские комитеты классов, социально- психологическая служба, активы классов.</w:t>
      </w:r>
    </w:p>
    <w:p w:rsidR="009E7752" w:rsidRDefault="00890DBB">
      <w:pPr>
        <w:pStyle w:val="a3"/>
        <w:spacing w:line="276" w:lineRule="auto"/>
        <w:ind w:left="567" w:right="414" w:firstLine="566"/>
      </w:pPr>
      <w:r>
        <w:rPr>
          <w:color w:val="000000"/>
          <w:highlight w:val="yellow"/>
        </w:rPr>
        <w:t>Четвертый уровень (исполнительский)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обучающиеся, педагоги, родители, обслуживающий персонал.</w:t>
      </w:r>
    </w:p>
    <w:p w:rsidR="009E7752" w:rsidRDefault="00890DBB" w:rsidP="0094715D">
      <w:pPr>
        <w:pStyle w:val="a3"/>
        <w:spacing w:line="276" w:lineRule="auto"/>
        <w:ind w:left="567" w:right="410" w:firstLine="566"/>
        <w:jc w:val="left"/>
      </w:pPr>
      <w:r>
        <w:t>В структурных связях принципиальным является единство</w:t>
      </w:r>
      <w:r>
        <w:rPr>
          <w:spacing w:val="40"/>
        </w:rPr>
        <w:t xml:space="preserve"> </w:t>
      </w:r>
      <w:r>
        <w:t>самоуправления. Вертикальные связи в уровнях управления отражают формулу «власть - подчинение».</w:t>
      </w:r>
      <w:r>
        <w:rPr>
          <w:spacing w:val="80"/>
          <w:w w:val="150"/>
        </w:rPr>
        <w:t xml:space="preserve">  </w:t>
      </w:r>
      <w:proofErr w:type="gramStart"/>
      <w:r>
        <w:t>В</w:t>
      </w:r>
      <w:r>
        <w:rPr>
          <w:spacing w:val="80"/>
          <w:w w:val="150"/>
        </w:rPr>
        <w:t xml:space="preserve">  </w:t>
      </w:r>
      <w:r>
        <w:t>школе</w:t>
      </w:r>
      <w:proofErr w:type="gramEnd"/>
      <w:r>
        <w:rPr>
          <w:spacing w:val="80"/>
        </w:rPr>
        <w:t xml:space="preserve">   </w:t>
      </w:r>
      <w:r>
        <w:t>разработаны</w:t>
      </w:r>
      <w:r>
        <w:rPr>
          <w:spacing w:val="80"/>
          <w:w w:val="150"/>
        </w:rPr>
        <w:t xml:space="preserve">  </w:t>
      </w:r>
      <w:r>
        <w:t>функциональные</w:t>
      </w:r>
      <w:r>
        <w:rPr>
          <w:spacing w:val="80"/>
          <w:w w:val="150"/>
        </w:rPr>
        <w:t xml:space="preserve">  </w:t>
      </w:r>
      <w:r>
        <w:t>обязанности для</w:t>
      </w:r>
      <w:r>
        <w:rPr>
          <w:spacing w:val="40"/>
        </w:rPr>
        <w:t xml:space="preserve">  </w:t>
      </w:r>
      <w:r>
        <w:t>управленцев</w:t>
      </w:r>
      <w:r>
        <w:rPr>
          <w:spacing w:val="40"/>
        </w:rPr>
        <w:t xml:space="preserve">  </w:t>
      </w:r>
      <w:r>
        <w:t>каждого</w:t>
      </w:r>
      <w:r>
        <w:rPr>
          <w:spacing w:val="40"/>
        </w:rPr>
        <w:t xml:space="preserve">  </w:t>
      </w:r>
      <w:r>
        <w:t>уровня</w:t>
      </w:r>
      <w:r>
        <w:rPr>
          <w:spacing w:val="40"/>
        </w:rPr>
        <w:t xml:space="preserve">  </w:t>
      </w:r>
      <w:r>
        <w:t>управления,</w:t>
      </w:r>
      <w:r>
        <w:rPr>
          <w:spacing w:val="40"/>
        </w:rPr>
        <w:t xml:space="preserve">  </w:t>
      </w:r>
      <w:r>
        <w:t>что</w:t>
      </w:r>
      <w:r>
        <w:rPr>
          <w:spacing w:val="40"/>
        </w:rPr>
        <w:t xml:space="preserve">  </w:t>
      </w:r>
      <w:r>
        <w:t>обеспечивает</w:t>
      </w:r>
      <w:r>
        <w:rPr>
          <w:spacing w:val="40"/>
        </w:rPr>
        <w:t xml:space="preserve">  </w:t>
      </w:r>
      <w:r>
        <w:t>четкость</w:t>
      </w:r>
      <w:r>
        <w:rPr>
          <w:spacing w:val="40"/>
        </w:rPr>
        <w:t xml:space="preserve"> </w:t>
      </w:r>
      <w:r>
        <w:t>и слаженность в управлении развитием образовательной организации, избавляет от перекладывания ответственности с одного должностного лица на другого. Такая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proofErr w:type="gramStart"/>
      <w:r>
        <w:t>управления</w:t>
      </w:r>
      <w:r w:rsidR="0094715D">
        <w:t xml:space="preserve">  </w:t>
      </w:r>
      <w:r>
        <w:t>направлена</w:t>
      </w:r>
      <w:proofErr w:type="gramEnd"/>
      <w:r>
        <w:t xml:space="preserve"> на повышение культуры </w:t>
      </w:r>
      <w:r>
        <w:lastRenderedPageBreak/>
        <w:t xml:space="preserve">управленческой деятельности. Конечный </w:t>
      </w:r>
      <w:proofErr w:type="gramStart"/>
      <w:r>
        <w:t>результат</w:t>
      </w:r>
      <w:r>
        <w:rPr>
          <w:spacing w:val="80"/>
        </w:rPr>
        <w:t xml:space="preserve">  </w:t>
      </w:r>
      <w:r>
        <w:t>любых</w:t>
      </w:r>
      <w:proofErr w:type="gramEnd"/>
      <w:r>
        <w:rPr>
          <w:spacing w:val="80"/>
        </w:rPr>
        <w:t xml:space="preserve">  </w:t>
      </w:r>
      <w:r>
        <w:t>управленческих</w:t>
      </w:r>
      <w:r>
        <w:rPr>
          <w:spacing w:val="80"/>
        </w:rPr>
        <w:t xml:space="preserve">  </w:t>
      </w:r>
      <w:r>
        <w:t>действий</w:t>
      </w:r>
      <w:r>
        <w:rPr>
          <w:spacing w:val="80"/>
        </w:rPr>
        <w:t xml:space="preserve">  </w:t>
      </w:r>
      <w:r>
        <w:t>должен</w:t>
      </w:r>
      <w:r>
        <w:rPr>
          <w:spacing w:val="80"/>
        </w:rPr>
        <w:t xml:space="preserve">  </w:t>
      </w:r>
      <w:r>
        <w:t>ориентироваться</w:t>
      </w:r>
      <w:r>
        <w:rPr>
          <w:spacing w:val="80"/>
        </w:rPr>
        <w:t xml:space="preserve"> </w:t>
      </w:r>
      <w:r>
        <w:t>на качественную подготовку выпускника школы.</w:t>
      </w:r>
    </w:p>
    <w:p w:rsidR="009E7752" w:rsidRDefault="00890DBB">
      <w:pPr>
        <w:pStyle w:val="1"/>
        <w:spacing w:before="8"/>
        <w:ind w:left="1132"/>
      </w:pPr>
      <w:bookmarkStart w:id="9" w:name="Спектр_реализуемых_образовательных_прогр"/>
      <w:bookmarkEnd w:id="9"/>
      <w:r>
        <w:t>Спектр</w:t>
      </w:r>
      <w:r>
        <w:rPr>
          <w:spacing w:val="-15"/>
        </w:rPr>
        <w:t xml:space="preserve"> </w:t>
      </w:r>
      <w:r>
        <w:t>реализуемых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программ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услуг.</w:t>
      </w:r>
    </w:p>
    <w:p w:rsidR="009E7752" w:rsidRDefault="00890DBB">
      <w:pPr>
        <w:pStyle w:val="a3"/>
        <w:spacing w:before="45" w:line="321" w:lineRule="exact"/>
        <w:ind w:left="1132"/>
      </w:pPr>
      <w:r>
        <w:t>Основные</w:t>
      </w:r>
      <w:r>
        <w:rPr>
          <w:spacing w:val="-18"/>
        </w:rPr>
        <w:t xml:space="preserve"> </w:t>
      </w:r>
      <w:r>
        <w:t>общеобразовательные</w:t>
      </w:r>
      <w:r>
        <w:rPr>
          <w:spacing w:val="-15"/>
        </w:rPr>
        <w:t xml:space="preserve"> </w:t>
      </w:r>
      <w:r>
        <w:rPr>
          <w:spacing w:val="-2"/>
        </w:rPr>
        <w:t>программы:</w:t>
      </w:r>
    </w:p>
    <w:p w:rsidR="009E7752" w:rsidRDefault="00890DBB" w:rsidP="0094715D">
      <w:pPr>
        <w:pStyle w:val="a3"/>
        <w:ind w:left="284" w:right="663" w:hanging="1"/>
      </w:pPr>
      <w:r>
        <w:t>-</w:t>
      </w:r>
      <w:r>
        <w:rPr>
          <w:spacing w:val="40"/>
        </w:rPr>
        <w:t xml:space="preserve"> </w:t>
      </w:r>
      <w:r>
        <w:t>Основную</w:t>
      </w:r>
      <w:r>
        <w:rPr>
          <w:spacing w:val="-4"/>
        </w:rPr>
        <w:t xml:space="preserve"> </w:t>
      </w:r>
      <w:r>
        <w:t>общеобразовательную</w:t>
      </w:r>
      <w:r>
        <w:rPr>
          <w:spacing w:val="-4"/>
        </w:rPr>
        <w:t xml:space="preserve"> </w:t>
      </w:r>
      <w:r>
        <w:t>программу начального общего</w:t>
      </w:r>
      <w:r w:rsidR="00526332">
        <w:t xml:space="preserve"> </w:t>
      </w:r>
      <w:r>
        <w:t>образования (ФГОС - нормативный срок освоения 4 года);</w:t>
      </w:r>
    </w:p>
    <w:p w:rsidR="009E7752" w:rsidRDefault="00890DBB" w:rsidP="0094715D">
      <w:pPr>
        <w:pStyle w:val="a3"/>
        <w:ind w:left="0" w:right="632"/>
      </w:pPr>
      <w:r>
        <w:t>-</w:t>
      </w:r>
      <w:r>
        <w:rPr>
          <w:spacing w:val="80"/>
          <w:w w:val="150"/>
        </w:rPr>
        <w:t xml:space="preserve"> </w:t>
      </w:r>
      <w:r>
        <w:t>основную общеобразовательную программу</w:t>
      </w:r>
      <w:r>
        <w:rPr>
          <w:spacing w:val="-4"/>
        </w:rPr>
        <w:t xml:space="preserve"> </w:t>
      </w:r>
      <w:r>
        <w:t>основного общего образования (5-9 классы ФГОС</w:t>
      </w:r>
      <w:r w:rsidR="0067501E">
        <w:t>- нормативный срок освоения 5л.</w:t>
      </w:r>
      <w:r>
        <w:t>);</w:t>
      </w:r>
    </w:p>
    <w:p w:rsidR="0067501E" w:rsidRDefault="00890DBB">
      <w:pPr>
        <w:pStyle w:val="a3"/>
        <w:tabs>
          <w:tab w:val="left" w:pos="1722"/>
          <w:tab w:val="left" w:pos="2932"/>
          <w:tab w:val="left" w:pos="3417"/>
          <w:tab w:val="left" w:pos="5020"/>
          <w:tab w:val="left" w:pos="6128"/>
          <w:tab w:val="left" w:pos="7983"/>
          <w:tab w:val="left" w:pos="8842"/>
          <w:tab w:val="left" w:pos="9478"/>
        </w:tabs>
        <w:spacing w:line="264" w:lineRule="auto"/>
        <w:ind w:right="418" w:firstLine="566"/>
        <w:jc w:val="left"/>
      </w:pPr>
      <w:r>
        <w:t>-</w:t>
      </w:r>
      <w:r>
        <w:rPr>
          <w:spacing w:val="80"/>
        </w:rPr>
        <w:t xml:space="preserve"> </w:t>
      </w:r>
      <w:r>
        <w:t>Образовательную</w:t>
      </w:r>
      <w:r>
        <w:rPr>
          <w:spacing w:val="8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среднего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(10-11</w:t>
      </w:r>
      <w:r>
        <w:rPr>
          <w:spacing w:val="40"/>
        </w:rPr>
        <w:t xml:space="preserve"> </w:t>
      </w:r>
      <w:proofErr w:type="spellStart"/>
      <w:proofErr w:type="gramStart"/>
      <w:r>
        <w:t>кл</w:t>
      </w:r>
      <w:proofErr w:type="spellEnd"/>
      <w:r>
        <w:t>.</w:t>
      </w:r>
      <w:r w:rsidR="0067501E">
        <w:t>-</w:t>
      </w:r>
      <w:proofErr w:type="gramEnd"/>
      <w:r w:rsidR="0067501E">
        <w:t xml:space="preserve"> нормативный срок освоения 2г.</w:t>
      </w:r>
      <w:r>
        <w:t>);</w:t>
      </w:r>
    </w:p>
    <w:p w:rsidR="009E7752" w:rsidRDefault="00890DBB">
      <w:pPr>
        <w:pStyle w:val="a3"/>
        <w:tabs>
          <w:tab w:val="left" w:pos="1722"/>
          <w:tab w:val="left" w:pos="2932"/>
          <w:tab w:val="left" w:pos="3417"/>
          <w:tab w:val="left" w:pos="5020"/>
          <w:tab w:val="left" w:pos="6128"/>
          <w:tab w:val="left" w:pos="7983"/>
          <w:tab w:val="left" w:pos="8842"/>
          <w:tab w:val="left" w:pos="9478"/>
        </w:tabs>
        <w:spacing w:line="264" w:lineRule="auto"/>
        <w:ind w:right="418" w:firstLine="566"/>
        <w:jc w:val="left"/>
      </w:pPr>
      <w:r>
        <w:rPr>
          <w:spacing w:val="-2"/>
        </w:rPr>
        <w:t>Режим</w:t>
      </w:r>
      <w:r>
        <w:tab/>
      </w:r>
      <w:r w:rsidR="0067501E">
        <w:rPr>
          <w:spacing w:val="-2"/>
        </w:rPr>
        <w:t>работы</w:t>
      </w:r>
      <w:r w:rsidR="0067501E">
        <w:t xml:space="preserve"> </w:t>
      </w:r>
      <w:r>
        <w:rPr>
          <w:spacing w:val="-2"/>
        </w:rPr>
        <w:t>пятидневная</w:t>
      </w:r>
      <w:r w:rsidR="0067501E">
        <w:t xml:space="preserve"> для всех уровней.</w:t>
      </w:r>
    </w:p>
    <w:p w:rsidR="009E7752" w:rsidRDefault="00890DBB">
      <w:pPr>
        <w:pStyle w:val="a3"/>
        <w:spacing w:before="15" w:line="278" w:lineRule="auto"/>
        <w:ind w:left="565"/>
        <w:jc w:val="left"/>
      </w:pPr>
      <w:r>
        <w:t>Продолжительность</w:t>
      </w:r>
      <w:r>
        <w:rPr>
          <w:spacing w:val="40"/>
        </w:rPr>
        <w:t xml:space="preserve"> </w:t>
      </w:r>
      <w:r>
        <w:t>учебного года в кл</w:t>
      </w:r>
      <w:r w:rsidR="0067501E">
        <w:t xml:space="preserve">ассах – 33, </w:t>
      </w:r>
      <w:r>
        <w:t>34 недели.</w:t>
      </w:r>
    </w:p>
    <w:p w:rsidR="009E7752" w:rsidRDefault="00890DBB">
      <w:pPr>
        <w:pStyle w:val="a3"/>
        <w:spacing w:line="276" w:lineRule="auto"/>
        <w:ind w:left="565" w:right="417" w:firstLine="705"/>
      </w:pPr>
      <w:r>
        <w:t>Язык обучения</w:t>
      </w:r>
      <w:r>
        <w:rPr>
          <w:spacing w:val="40"/>
        </w:rPr>
        <w:t xml:space="preserve"> </w:t>
      </w:r>
      <w:r>
        <w:t>русский. В рамках учебного предмета</w:t>
      </w:r>
      <w:r>
        <w:rPr>
          <w:spacing w:val="40"/>
        </w:rPr>
        <w:t xml:space="preserve"> </w:t>
      </w:r>
      <w:r>
        <w:t>«Инос</w:t>
      </w:r>
      <w:r w:rsidR="0067501E">
        <w:t>транный язык» учебного плана</w:t>
      </w:r>
      <w:r>
        <w:t xml:space="preserve"> в МБОУ «</w:t>
      </w:r>
      <w:proofErr w:type="spellStart"/>
      <w:r>
        <w:t>Гудермесская</w:t>
      </w:r>
      <w:proofErr w:type="spellEnd"/>
      <w:r>
        <w:t xml:space="preserve"> СШ № 3» изучается английский </w:t>
      </w:r>
      <w:proofErr w:type="gramStart"/>
      <w:r>
        <w:t>язык</w:t>
      </w:r>
      <w:r>
        <w:rPr>
          <w:spacing w:val="73"/>
        </w:rPr>
        <w:t xml:space="preserve">  </w:t>
      </w:r>
      <w:r>
        <w:t>со</w:t>
      </w:r>
      <w:proofErr w:type="gramEnd"/>
      <w:r>
        <w:rPr>
          <w:spacing w:val="73"/>
        </w:rPr>
        <w:t xml:space="preserve">  </w:t>
      </w:r>
      <w:r>
        <w:t>2-го</w:t>
      </w:r>
      <w:r>
        <w:rPr>
          <w:spacing w:val="73"/>
        </w:rPr>
        <w:t xml:space="preserve">  </w:t>
      </w:r>
      <w:r>
        <w:t>класса.</w:t>
      </w:r>
      <w:r>
        <w:rPr>
          <w:spacing w:val="72"/>
        </w:rPr>
        <w:t xml:space="preserve">  </w:t>
      </w:r>
      <w:proofErr w:type="gramStart"/>
      <w:r>
        <w:t>В</w:t>
      </w:r>
      <w:r>
        <w:rPr>
          <w:spacing w:val="72"/>
        </w:rPr>
        <w:t xml:space="preserve">  </w:t>
      </w:r>
      <w:r>
        <w:t>школе</w:t>
      </w:r>
      <w:proofErr w:type="gramEnd"/>
      <w:r>
        <w:rPr>
          <w:spacing w:val="71"/>
        </w:rPr>
        <w:t xml:space="preserve">  </w:t>
      </w:r>
      <w:r>
        <w:t>используется</w:t>
      </w:r>
      <w:r>
        <w:rPr>
          <w:spacing w:val="73"/>
        </w:rPr>
        <w:t xml:space="preserve">  </w:t>
      </w:r>
      <w:r>
        <w:t>УМК</w:t>
      </w:r>
      <w:r>
        <w:rPr>
          <w:spacing w:val="72"/>
        </w:rPr>
        <w:t xml:space="preserve">  </w:t>
      </w:r>
      <w:r>
        <w:t>«Школа</w:t>
      </w:r>
      <w:r>
        <w:rPr>
          <w:spacing w:val="73"/>
        </w:rPr>
        <w:t xml:space="preserve">  </w:t>
      </w:r>
      <w:r>
        <w:t>России». 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концепцией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учебные</w:t>
      </w:r>
      <w:r>
        <w:rPr>
          <w:spacing w:val="40"/>
        </w:rPr>
        <w:t xml:space="preserve"> </w:t>
      </w:r>
      <w:r>
        <w:t>предметы</w:t>
      </w:r>
      <w:r>
        <w:rPr>
          <w:spacing w:val="40"/>
        </w:rPr>
        <w:t xml:space="preserve"> </w:t>
      </w:r>
      <w:r>
        <w:t>преподаются 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дидактических</w:t>
      </w:r>
      <w:r>
        <w:rPr>
          <w:spacing w:val="40"/>
        </w:rPr>
        <w:t xml:space="preserve"> </w:t>
      </w:r>
      <w:r>
        <w:t>принципов</w:t>
      </w:r>
      <w:r>
        <w:rPr>
          <w:spacing w:val="40"/>
        </w:rPr>
        <w:t xml:space="preserve"> </w:t>
      </w:r>
      <w:r>
        <w:t>деятельностного</w:t>
      </w:r>
      <w:r>
        <w:rPr>
          <w:spacing w:val="40"/>
        </w:rPr>
        <w:t xml:space="preserve"> </w:t>
      </w:r>
      <w:r>
        <w:t>метода</w:t>
      </w:r>
      <w:r>
        <w:rPr>
          <w:spacing w:val="40"/>
        </w:rPr>
        <w:t xml:space="preserve"> </w:t>
      </w:r>
      <w:r>
        <w:t xml:space="preserve">обучения с использованием ИКТ-технологий, как средства обучения предметам, направленного на создание информационно-образовательной среды. </w:t>
      </w:r>
    </w:p>
    <w:p w:rsidR="009E7752" w:rsidRDefault="00890DBB">
      <w:pPr>
        <w:pStyle w:val="a3"/>
        <w:spacing w:line="276" w:lineRule="auto"/>
        <w:ind w:left="565" w:right="420"/>
      </w:pPr>
      <w:r>
        <w:t>В 8-9 классах начинается активная подготовка, обеспечивающая осознанный выбор индивидуальной образовательной траектории, учитывающие уровень мотивации и предметной подготовки обучающихся.</w:t>
      </w:r>
    </w:p>
    <w:p w:rsidR="009E7752" w:rsidRDefault="0067501E" w:rsidP="0067501E">
      <w:pPr>
        <w:pStyle w:val="a3"/>
        <w:spacing w:line="276" w:lineRule="auto"/>
        <w:ind w:right="419"/>
      </w:pPr>
      <w:r>
        <w:t xml:space="preserve"> </w:t>
      </w:r>
      <w:r w:rsidR="00890DBB">
        <w:t xml:space="preserve">Учебный план 10-11 </w:t>
      </w:r>
      <w:proofErr w:type="spellStart"/>
      <w:r w:rsidR="00890DBB">
        <w:t>кл</w:t>
      </w:r>
      <w:proofErr w:type="spellEnd"/>
      <w:r w:rsidR="00890DBB">
        <w:t>. полностью реализует федеральный государственный образовательный стандарт среднего общего образования и гарантирует овладение выпускниками обязательного минимума, обеспечивающего возможность продолжения образования.</w:t>
      </w:r>
    </w:p>
    <w:p w:rsidR="009E7752" w:rsidRDefault="0094715D" w:rsidP="0094715D">
      <w:pPr>
        <w:pStyle w:val="a3"/>
        <w:tabs>
          <w:tab w:val="left" w:pos="1575"/>
        </w:tabs>
        <w:spacing w:before="12"/>
        <w:ind w:left="567"/>
        <w:jc w:val="left"/>
      </w:pPr>
      <w:r>
        <w:t xml:space="preserve">   </w:t>
      </w:r>
      <w:r w:rsidR="00890DBB">
        <w:t xml:space="preserve">Учебный план для 10 класса разработан с учетом запроса обучающихся и родителей </w:t>
      </w:r>
      <w:r>
        <w:t xml:space="preserve">     </w:t>
      </w:r>
      <w:r w:rsidR="00890DBB">
        <w:t xml:space="preserve">обучающихся. В основу учебного плана положен вариант учебного плана </w:t>
      </w:r>
      <w:r w:rsidR="0013600F">
        <w:t>научно-технического</w:t>
      </w:r>
      <w:r w:rsidR="001521C0">
        <w:t xml:space="preserve"> профиля</w:t>
      </w:r>
      <w:r w:rsidR="00890DBB">
        <w:t>.</w:t>
      </w:r>
    </w:p>
    <w:p w:rsidR="009E7752" w:rsidRDefault="00890DBB" w:rsidP="0013600F">
      <w:pPr>
        <w:pStyle w:val="a3"/>
        <w:spacing w:before="77" w:line="276" w:lineRule="auto"/>
        <w:ind w:left="565" w:right="419"/>
      </w:pPr>
      <w:r>
        <w:t>Учебный</w:t>
      </w:r>
      <w:r>
        <w:rPr>
          <w:spacing w:val="80"/>
        </w:rPr>
        <w:t xml:space="preserve"> </w:t>
      </w:r>
      <w:r>
        <w:t>план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11</w:t>
      </w:r>
      <w:r>
        <w:rPr>
          <w:spacing w:val="80"/>
        </w:rPr>
        <w:t xml:space="preserve"> </w:t>
      </w:r>
      <w:r>
        <w:t>класса</w:t>
      </w:r>
      <w:r>
        <w:rPr>
          <w:spacing w:val="80"/>
        </w:rPr>
        <w:t xml:space="preserve"> </w:t>
      </w:r>
      <w:r>
        <w:t>составлен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требованиями ФГОС</w:t>
      </w:r>
      <w:r>
        <w:rPr>
          <w:spacing w:val="62"/>
        </w:rPr>
        <w:t xml:space="preserve"> </w:t>
      </w:r>
      <w:r>
        <w:t>СОО</w:t>
      </w:r>
      <w:r w:rsidR="0013600F">
        <w:t>. В основу учебного плана положен вариант учебного плана гуманитарного про</w:t>
      </w:r>
      <w:r w:rsidR="001521C0">
        <w:t xml:space="preserve">филя </w:t>
      </w:r>
      <w:r>
        <w:t>и</w:t>
      </w:r>
      <w:r>
        <w:rPr>
          <w:spacing w:val="64"/>
        </w:rPr>
        <w:t xml:space="preserve"> </w:t>
      </w:r>
      <w:r>
        <w:t>состоит</w:t>
      </w:r>
      <w:r>
        <w:rPr>
          <w:spacing w:val="63"/>
        </w:rPr>
        <w:t xml:space="preserve"> </w:t>
      </w:r>
      <w:r>
        <w:t>из</w:t>
      </w:r>
      <w:r>
        <w:rPr>
          <w:spacing w:val="63"/>
        </w:rPr>
        <w:t xml:space="preserve"> </w:t>
      </w:r>
      <w:r>
        <w:t>двух</w:t>
      </w:r>
      <w:r>
        <w:rPr>
          <w:spacing w:val="64"/>
        </w:rPr>
        <w:t xml:space="preserve"> </w:t>
      </w:r>
      <w:r>
        <w:t>частей:</w:t>
      </w:r>
      <w:r>
        <w:rPr>
          <w:spacing w:val="64"/>
        </w:rPr>
        <w:t xml:space="preserve"> </w:t>
      </w:r>
      <w:r>
        <w:t>обязательной</w:t>
      </w:r>
      <w:r>
        <w:rPr>
          <w:spacing w:val="64"/>
        </w:rPr>
        <w:t xml:space="preserve"> </w:t>
      </w:r>
      <w:r>
        <w:t>части,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которую</w:t>
      </w:r>
      <w:r>
        <w:rPr>
          <w:spacing w:val="62"/>
        </w:rPr>
        <w:t xml:space="preserve"> </w:t>
      </w:r>
      <w:r>
        <w:rPr>
          <w:spacing w:val="-2"/>
        </w:rPr>
        <w:t>входят</w:t>
      </w:r>
      <w:r w:rsidR="0013600F">
        <w:t xml:space="preserve"> </w:t>
      </w:r>
      <w:r>
        <w:t>10</w:t>
      </w:r>
      <w:r>
        <w:rPr>
          <w:spacing w:val="8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предметов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части,</w:t>
      </w:r>
      <w:r>
        <w:rPr>
          <w:spacing w:val="80"/>
        </w:rPr>
        <w:t xml:space="preserve"> </w:t>
      </w:r>
      <w:r>
        <w:t>формируемой</w:t>
      </w:r>
      <w:r>
        <w:rPr>
          <w:spacing w:val="80"/>
        </w:rPr>
        <w:t xml:space="preserve"> </w:t>
      </w:r>
      <w:r>
        <w:t>участниками</w:t>
      </w:r>
      <w:r>
        <w:rPr>
          <w:spacing w:val="80"/>
        </w:rPr>
        <w:t xml:space="preserve"> </w:t>
      </w:r>
      <w:r>
        <w:t>образовательных отношений.</w:t>
      </w:r>
      <w:r>
        <w:rPr>
          <w:spacing w:val="24"/>
        </w:rPr>
        <w:t xml:space="preserve">  </w:t>
      </w:r>
      <w:proofErr w:type="gramStart"/>
      <w:r>
        <w:t>В</w:t>
      </w:r>
      <w:r>
        <w:rPr>
          <w:spacing w:val="26"/>
        </w:rPr>
        <w:t xml:space="preserve">  </w:t>
      </w:r>
      <w:r>
        <w:rPr>
          <w:spacing w:val="-2"/>
        </w:rPr>
        <w:t>учебный</w:t>
      </w:r>
      <w:proofErr w:type="gramEnd"/>
      <w:r>
        <w:tab/>
      </w:r>
      <w:r>
        <w:rPr>
          <w:spacing w:val="-4"/>
        </w:rPr>
        <w:t>план</w:t>
      </w:r>
      <w:r>
        <w:tab/>
      </w:r>
      <w:r>
        <w:rPr>
          <w:spacing w:val="-2"/>
        </w:rPr>
        <w:t>включены</w:t>
      </w:r>
      <w:r>
        <w:tab/>
      </w:r>
      <w:r>
        <w:rPr>
          <w:spacing w:val="-2"/>
        </w:rPr>
        <w:t>обязательные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предметы:</w:t>
      </w:r>
    </w:p>
    <w:p w:rsidR="009E7752" w:rsidRDefault="00890DBB">
      <w:pPr>
        <w:pStyle w:val="a3"/>
        <w:tabs>
          <w:tab w:val="left" w:pos="1935"/>
        </w:tabs>
        <w:spacing w:before="1" w:line="322" w:lineRule="exact"/>
        <w:ind w:left="565"/>
        <w:jc w:val="left"/>
      </w:pPr>
      <w:r>
        <w:rPr>
          <w:spacing w:val="-2"/>
        </w:rPr>
        <w:t>«Русский</w:t>
      </w:r>
      <w:r>
        <w:tab/>
        <w:t>язык»,</w:t>
      </w:r>
      <w:r>
        <w:rPr>
          <w:spacing w:val="77"/>
          <w:w w:val="150"/>
        </w:rPr>
        <w:t xml:space="preserve"> </w:t>
      </w:r>
      <w:r>
        <w:t>«Литература»,</w:t>
      </w:r>
      <w:r>
        <w:rPr>
          <w:spacing w:val="77"/>
          <w:w w:val="150"/>
        </w:rPr>
        <w:t xml:space="preserve"> </w:t>
      </w:r>
      <w:r>
        <w:t>«Чеченский</w:t>
      </w:r>
      <w:r>
        <w:rPr>
          <w:spacing w:val="78"/>
          <w:w w:val="150"/>
        </w:rPr>
        <w:t xml:space="preserve"> </w:t>
      </w:r>
      <w:r>
        <w:t>язык»,</w:t>
      </w:r>
      <w:r>
        <w:rPr>
          <w:spacing w:val="79"/>
          <w:w w:val="150"/>
        </w:rPr>
        <w:t xml:space="preserve"> </w:t>
      </w:r>
      <w:r>
        <w:t>«</w:t>
      </w:r>
      <w:proofErr w:type="gramStart"/>
      <w:r>
        <w:t>Чеченская</w:t>
      </w:r>
      <w:r>
        <w:rPr>
          <w:spacing w:val="23"/>
        </w:rPr>
        <w:t xml:space="preserve">  </w:t>
      </w:r>
      <w:r>
        <w:rPr>
          <w:spacing w:val="-2"/>
        </w:rPr>
        <w:t>литература</w:t>
      </w:r>
      <w:proofErr w:type="gramEnd"/>
      <w:r>
        <w:rPr>
          <w:spacing w:val="-2"/>
        </w:rPr>
        <w:t>»,</w:t>
      </w:r>
    </w:p>
    <w:p w:rsidR="009E7752" w:rsidRDefault="00890DBB" w:rsidP="0013600F">
      <w:pPr>
        <w:pStyle w:val="a3"/>
        <w:tabs>
          <w:tab w:val="left" w:pos="3632"/>
          <w:tab w:val="left" w:pos="5792"/>
          <w:tab w:val="left" w:pos="7952"/>
        </w:tabs>
        <w:spacing w:line="322" w:lineRule="exact"/>
        <w:jc w:val="left"/>
      </w:pPr>
      <w:r>
        <w:t>«Иностранный</w:t>
      </w:r>
      <w:r>
        <w:rPr>
          <w:spacing w:val="-9"/>
        </w:rPr>
        <w:t xml:space="preserve"> </w:t>
      </w:r>
      <w:r>
        <w:rPr>
          <w:spacing w:val="-2"/>
        </w:rPr>
        <w:t>язык»,</w:t>
      </w:r>
      <w:r>
        <w:tab/>
      </w:r>
      <w:r>
        <w:rPr>
          <w:spacing w:val="-2"/>
        </w:rPr>
        <w:t>«Математика»,</w:t>
      </w:r>
      <w:r w:rsidR="0013600F">
        <w:rPr>
          <w:spacing w:val="-2"/>
        </w:rPr>
        <w:t xml:space="preserve"> «Вероятность и статистика»</w:t>
      </w:r>
      <w:proofErr w:type="gramStart"/>
      <w:r>
        <w:tab/>
      </w:r>
      <w:r w:rsidR="0013600F">
        <w:t>« Физика</w:t>
      </w:r>
      <w:proofErr w:type="gramEnd"/>
      <w:r w:rsidR="0013600F">
        <w:t xml:space="preserve">», </w:t>
      </w:r>
      <w:r w:rsidR="0013600F">
        <w:rPr>
          <w:spacing w:val="-2"/>
        </w:rPr>
        <w:t>«Информатика</w:t>
      </w:r>
      <w:r>
        <w:rPr>
          <w:spacing w:val="-2"/>
        </w:rPr>
        <w:t>»,</w:t>
      </w:r>
      <w:r w:rsidR="0013600F">
        <w:t xml:space="preserve"> </w:t>
      </w:r>
      <w:r>
        <w:rPr>
          <w:spacing w:val="-2"/>
        </w:rPr>
        <w:t>«История»,</w:t>
      </w:r>
      <w:r w:rsidR="0013600F">
        <w:rPr>
          <w:spacing w:val="-2"/>
        </w:rPr>
        <w:t xml:space="preserve"> «Химия», «Биология», «Обществознание», «География», «ОБЗР»</w:t>
      </w:r>
      <w:r w:rsidR="0013600F">
        <w:t xml:space="preserve">, </w:t>
      </w:r>
      <w:r>
        <w:t>«Физическая</w:t>
      </w:r>
      <w:r>
        <w:rPr>
          <w:spacing w:val="-3"/>
        </w:rPr>
        <w:t xml:space="preserve"> </w:t>
      </w:r>
      <w:r>
        <w:rPr>
          <w:spacing w:val="-2"/>
        </w:rPr>
        <w:t>к</w:t>
      </w:r>
      <w:r w:rsidR="0013600F">
        <w:rPr>
          <w:spacing w:val="-2"/>
        </w:rPr>
        <w:t>ультура»</w:t>
      </w:r>
      <w:r>
        <w:rPr>
          <w:spacing w:val="-2"/>
        </w:rPr>
        <w:t>.</w:t>
      </w:r>
    </w:p>
    <w:p w:rsidR="009E7752" w:rsidRDefault="00890DBB">
      <w:pPr>
        <w:pStyle w:val="a3"/>
        <w:ind w:left="563" w:right="421" w:firstLine="698"/>
      </w:pPr>
      <w:r>
        <w:t>Предметы и курсы по выбору согласованы с участниками образовательных отношений (родители (законные представители), обучающиеся, педагоги.</w:t>
      </w:r>
    </w:p>
    <w:p w:rsidR="009E7752" w:rsidRDefault="009E7752">
      <w:pPr>
        <w:pStyle w:val="a3"/>
        <w:spacing w:before="59"/>
        <w:ind w:left="0"/>
        <w:jc w:val="left"/>
      </w:pPr>
    </w:p>
    <w:p w:rsidR="0094715D" w:rsidRDefault="0094715D" w:rsidP="001521C0">
      <w:pPr>
        <w:spacing w:before="1" w:line="271" w:lineRule="auto"/>
        <w:ind w:left="1133" w:right="1415" w:firstLine="1252"/>
        <w:rPr>
          <w:b/>
          <w:sz w:val="28"/>
        </w:rPr>
      </w:pPr>
    </w:p>
    <w:p w:rsidR="0094715D" w:rsidRDefault="00890DBB" w:rsidP="001521C0">
      <w:pPr>
        <w:spacing w:before="1" w:line="271" w:lineRule="auto"/>
        <w:ind w:left="1133" w:right="1415" w:firstLine="1252"/>
        <w:rPr>
          <w:sz w:val="24"/>
        </w:rPr>
      </w:pPr>
      <w:r>
        <w:rPr>
          <w:b/>
          <w:sz w:val="28"/>
        </w:rPr>
        <w:lastRenderedPageBreak/>
        <w:t>Особенности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 xml:space="preserve">процесса </w:t>
      </w:r>
      <w:r>
        <w:rPr>
          <w:sz w:val="28"/>
        </w:rPr>
        <w:t>На</w:t>
      </w:r>
      <w:proofErr w:type="gramEnd"/>
      <w:r>
        <w:rPr>
          <w:sz w:val="28"/>
        </w:rPr>
        <w:t xml:space="preserve"> начало уче</w:t>
      </w:r>
      <w:r w:rsidR="001521C0">
        <w:rPr>
          <w:sz w:val="28"/>
        </w:rPr>
        <w:t>бного года в школе обучалось 850 обучающихся, на конец учебного года 869.</w:t>
      </w:r>
      <w:r>
        <w:rPr>
          <w:sz w:val="28"/>
        </w:rPr>
        <w:t xml:space="preserve"> </w:t>
      </w:r>
    </w:p>
    <w:p w:rsidR="0094715D" w:rsidRDefault="0094715D" w:rsidP="0094715D">
      <w:pPr>
        <w:rPr>
          <w:sz w:val="24"/>
        </w:rPr>
      </w:pPr>
    </w:p>
    <w:p w:rsidR="009E7752" w:rsidRDefault="0094715D" w:rsidP="0094715D">
      <w:pPr>
        <w:tabs>
          <w:tab w:val="left" w:pos="1335"/>
        </w:tabs>
        <w:ind w:left="426"/>
      </w:pPr>
      <w:r>
        <w:rPr>
          <w:sz w:val="24"/>
        </w:rPr>
        <w:tab/>
      </w:r>
      <w:r w:rsidR="001521C0" w:rsidRPr="0094715D">
        <w:rPr>
          <w:sz w:val="28"/>
        </w:rPr>
        <w:t>В школе функционировало 39</w:t>
      </w:r>
      <w:r w:rsidR="00890DBB" w:rsidRPr="0094715D">
        <w:rPr>
          <w:spacing w:val="78"/>
          <w:sz w:val="28"/>
        </w:rPr>
        <w:t xml:space="preserve"> </w:t>
      </w:r>
      <w:r w:rsidR="00890DBB" w:rsidRPr="0094715D">
        <w:rPr>
          <w:sz w:val="28"/>
        </w:rPr>
        <w:t>класс-комплектов -</w:t>
      </w:r>
      <w:r w:rsidR="00890DBB" w:rsidRPr="0094715D">
        <w:rPr>
          <w:spacing w:val="79"/>
          <w:sz w:val="28"/>
        </w:rPr>
        <w:t xml:space="preserve"> </w:t>
      </w:r>
      <w:r w:rsidR="001521C0" w:rsidRPr="0094715D">
        <w:rPr>
          <w:sz w:val="28"/>
        </w:rPr>
        <w:t>16</w:t>
      </w:r>
      <w:r w:rsidR="00890DBB" w:rsidRPr="0094715D">
        <w:rPr>
          <w:sz w:val="28"/>
        </w:rPr>
        <w:t xml:space="preserve"> начальных класса,</w:t>
      </w:r>
      <w:r w:rsidR="00890DBB" w:rsidRPr="0094715D">
        <w:rPr>
          <w:spacing w:val="76"/>
          <w:sz w:val="28"/>
        </w:rPr>
        <w:t xml:space="preserve"> </w:t>
      </w:r>
      <w:r w:rsidR="001521C0" w:rsidRPr="0094715D">
        <w:rPr>
          <w:sz w:val="28"/>
        </w:rPr>
        <w:t>23</w:t>
      </w:r>
      <w:r w:rsidR="00890DBB" w:rsidRPr="0094715D">
        <w:rPr>
          <w:spacing w:val="77"/>
          <w:sz w:val="28"/>
        </w:rPr>
        <w:t xml:space="preserve"> </w:t>
      </w:r>
      <w:r w:rsidR="00DD61DF" w:rsidRPr="0094715D">
        <w:rPr>
          <w:sz w:val="28"/>
        </w:rPr>
        <w:t>среднего и основного</w:t>
      </w:r>
      <w:r w:rsidR="00890DBB" w:rsidRPr="0094715D">
        <w:rPr>
          <w:sz w:val="28"/>
        </w:rPr>
        <w:t xml:space="preserve"> з</w:t>
      </w:r>
      <w:r w:rsidR="00DD61DF" w:rsidRPr="0094715D">
        <w:rPr>
          <w:sz w:val="28"/>
        </w:rPr>
        <w:t>веньев</w:t>
      </w:r>
      <w:r w:rsidR="00EF6144" w:rsidRPr="0094715D">
        <w:rPr>
          <w:sz w:val="28"/>
        </w:rPr>
        <w:t>. Школа работает в пятидневном</w:t>
      </w:r>
      <w:r w:rsidR="00890DBB" w:rsidRPr="0094715D">
        <w:rPr>
          <w:sz w:val="28"/>
        </w:rPr>
        <w:t xml:space="preserve"> режиме</w:t>
      </w:r>
      <w:r w:rsidR="00EF6144" w:rsidRPr="0094715D">
        <w:rPr>
          <w:sz w:val="28"/>
        </w:rPr>
        <w:t>.</w:t>
      </w:r>
    </w:p>
    <w:p w:rsidR="009E7752" w:rsidRDefault="00890DBB">
      <w:pPr>
        <w:pStyle w:val="a3"/>
        <w:spacing w:before="1" w:line="278" w:lineRule="auto"/>
        <w:ind w:right="415" w:firstLine="566"/>
      </w:pPr>
      <w:r>
        <w:t>Анализ анкетирования, проведенного среди родителей, показал, что в целом родители удовлетворены представляемыми школой образовательными услугами.</w:t>
      </w:r>
    </w:p>
    <w:p w:rsidR="009E7752" w:rsidRDefault="009E7752">
      <w:pPr>
        <w:pStyle w:val="a3"/>
        <w:spacing w:before="52"/>
        <w:ind w:left="0"/>
        <w:jc w:val="left"/>
      </w:pPr>
    </w:p>
    <w:p w:rsidR="009E7752" w:rsidRDefault="00890DBB">
      <w:pPr>
        <w:pStyle w:val="1"/>
        <w:ind w:left="3938"/>
      </w:pPr>
      <w:bookmarkStart w:id="10" w:name="Дополнительное_образование"/>
      <w:bookmarkEnd w:id="10"/>
      <w:r>
        <w:t>Дополнительное</w:t>
      </w:r>
      <w:r>
        <w:rPr>
          <w:spacing w:val="-15"/>
        </w:rPr>
        <w:t xml:space="preserve"> </w:t>
      </w:r>
      <w:r>
        <w:rPr>
          <w:spacing w:val="-2"/>
        </w:rPr>
        <w:t>образование</w:t>
      </w:r>
    </w:p>
    <w:p w:rsidR="009E7752" w:rsidRDefault="00890DBB">
      <w:pPr>
        <w:pStyle w:val="a3"/>
        <w:spacing w:before="38" w:line="242" w:lineRule="auto"/>
        <w:ind w:right="415" w:firstLine="707"/>
      </w:pPr>
      <w:r>
        <w:t>Предмет особого внимания в школе</w:t>
      </w:r>
      <w:proofErr w:type="gramStart"/>
      <w:r>
        <w:t>-</w:t>
      </w:r>
      <w:r w:rsidR="0094715D">
        <w:t xml:space="preserve"> </w:t>
      </w:r>
      <w:r>
        <w:t>это</w:t>
      </w:r>
      <w:proofErr w:type="gramEnd"/>
      <w:r>
        <w:t xml:space="preserve"> выстроенная система дополнительного образования учащихся.</w:t>
      </w:r>
    </w:p>
    <w:p w:rsidR="009E7752" w:rsidRDefault="00890DBB" w:rsidP="009269FC">
      <w:pPr>
        <w:pStyle w:val="a3"/>
        <w:ind w:right="413" w:firstLine="708"/>
      </w:pPr>
      <w:r>
        <w:t>С целью создания благоприятной среды для реализации творческого потенциала, усиления мотивации учебных целей, развития стремления к постоянному самообразованию и саморазвитию, повышения интеллектуально- познавательных интересов и в соответствии с интересами учащихся, запросами родителей, возможностями педагогического коллектива, материальной базой школы</w:t>
      </w:r>
      <w:r w:rsidR="009269FC">
        <w:t xml:space="preserve"> в 2024-2025</w:t>
      </w:r>
      <w:r>
        <w:t xml:space="preserve"> учебном году работа по дополнительному образованию была продолжена и направлена на выполнение задач по обеспечению доступных форм занятости учащихся во внеурочное время с учетом их индивидуальных </w:t>
      </w:r>
      <w:r>
        <w:rPr>
          <w:spacing w:val="-2"/>
        </w:rPr>
        <w:t>особенностей.</w:t>
      </w:r>
      <w:r w:rsidR="009269FC">
        <w:t xml:space="preserve"> П</w:t>
      </w:r>
      <w:r>
        <w:t>о дополнительному образованию ставилась следующая цель: создание среды для формирования разносторонне развитой личности, способной реализовать свой потенциал в социально-экономических условиях, как в собственных интересах, так и в интересах общества. Для решения этой цели были поставлены задачи:</w:t>
      </w:r>
    </w:p>
    <w:p w:rsidR="009E7752" w:rsidRDefault="00890DBB">
      <w:pPr>
        <w:pStyle w:val="a5"/>
        <w:numPr>
          <w:ilvl w:val="0"/>
          <w:numId w:val="9"/>
        </w:numPr>
        <w:tabs>
          <w:tab w:val="left" w:pos="1993"/>
        </w:tabs>
        <w:ind w:hanging="359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9E7752" w:rsidRDefault="00890DBB">
      <w:pPr>
        <w:pStyle w:val="a5"/>
        <w:numPr>
          <w:ilvl w:val="0"/>
          <w:numId w:val="9"/>
        </w:numPr>
        <w:tabs>
          <w:tab w:val="left" w:pos="1992"/>
        </w:tabs>
        <w:spacing w:before="41"/>
        <w:ind w:left="1992" w:hanging="359"/>
        <w:rPr>
          <w:sz w:val="28"/>
        </w:rPr>
      </w:pPr>
      <w:r>
        <w:rPr>
          <w:sz w:val="28"/>
        </w:rPr>
        <w:t>развитие</w:t>
      </w:r>
      <w:r>
        <w:rPr>
          <w:spacing w:val="-1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:rsidR="009E7752" w:rsidRDefault="00890DBB">
      <w:pPr>
        <w:pStyle w:val="a5"/>
        <w:numPr>
          <w:ilvl w:val="0"/>
          <w:numId w:val="9"/>
        </w:numPr>
        <w:tabs>
          <w:tab w:val="left" w:pos="1992"/>
        </w:tabs>
        <w:spacing w:before="50"/>
        <w:ind w:left="1992" w:hanging="359"/>
        <w:rPr>
          <w:sz w:val="28"/>
        </w:rPr>
      </w:pPr>
      <w:r>
        <w:rPr>
          <w:sz w:val="28"/>
        </w:rPr>
        <w:t>развитие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интересов;</w:t>
      </w:r>
    </w:p>
    <w:p w:rsidR="009E7752" w:rsidRDefault="00890DBB">
      <w:pPr>
        <w:pStyle w:val="a5"/>
        <w:numPr>
          <w:ilvl w:val="0"/>
          <w:numId w:val="9"/>
        </w:numPr>
        <w:tabs>
          <w:tab w:val="left" w:pos="1993"/>
        </w:tabs>
        <w:spacing w:before="46" w:line="278" w:lineRule="auto"/>
        <w:ind w:right="863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здоровый образ жизни.</w:t>
      </w:r>
    </w:p>
    <w:p w:rsidR="009E7752" w:rsidRDefault="00890DBB">
      <w:pPr>
        <w:pStyle w:val="a3"/>
        <w:ind w:left="565" w:right="421" w:firstLine="707"/>
      </w:pPr>
      <w:r>
        <w:t>В реализации этих задач школа заинтересована, чтобы как можно больше детей вовлечь во внеурочную деятельность и поэтому работа дополнительного образования детей в школе опирается на следующие принципы:</w:t>
      </w:r>
    </w:p>
    <w:p w:rsidR="009E7752" w:rsidRDefault="00890DBB">
      <w:pPr>
        <w:pStyle w:val="a5"/>
        <w:numPr>
          <w:ilvl w:val="0"/>
          <w:numId w:val="8"/>
        </w:numPr>
        <w:tabs>
          <w:tab w:val="left" w:pos="1436"/>
        </w:tabs>
        <w:ind w:left="1436" w:hanging="162"/>
        <w:jc w:val="both"/>
        <w:rPr>
          <w:sz w:val="28"/>
        </w:rPr>
      </w:pPr>
      <w:r>
        <w:rPr>
          <w:sz w:val="28"/>
        </w:rPr>
        <w:t>свободный</w:t>
      </w:r>
      <w:r>
        <w:rPr>
          <w:spacing w:val="-10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10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9E7752" w:rsidRDefault="00890DBB">
      <w:pPr>
        <w:pStyle w:val="a5"/>
        <w:numPr>
          <w:ilvl w:val="0"/>
          <w:numId w:val="8"/>
        </w:numPr>
        <w:tabs>
          <w:tab w:val="left" w:pos="1436"/>
        </w:tabs>
        <w:spacing w:before="1" w:line="319" w:lineRule="exact"/>
        <w:ind w:left="1436" w:hanging="162"/>
        <w:jc w:val="both"/>
        <w:rPr>
          <w:sz w:val="28"/>
        </w:rPr>
      </w:pPr>
      <w:r>
        <w:rPr>
          <w:sz w:val="28"/>
        </w:rPr>
        <w:t>ориентация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13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9E7752" w:rsidRPr="009269FC" w:rsidRDefault="009269FC" w:rsidP="009269FC">
      <w:pPr>
        <w:tabs>
          <w:tab w:val="left" w:pos="1982"/>
        </w:tabs>
        <w:spacing w:line="319" w:lineRule="exact"/>
        <w:ind w:hanging="566"/>
        <w:jc w:val="both"/>
        <w:rPr>
          <w:sz w:val="28"/>
        </w:rPr>
      </w:pPr>
      <w:r>
        <w:rPr>
          <w:sz w:val="28"/>
        </w:rPr>
        <w:t xml:space="preserve">                          - </w:t>
      </w:r>
      <w:r w:rsidR="00890DBB" w:rsidRPr="009269FC">
        <w:rPr>
          <w:sz w:val="28"/>
        </w:rPr>
        <w:t>возможность</w:t>
      </w:r>
      <w:r w:rsidR="00890DBB" w:rsidRPr="009269FC">
        <w:rPr>
          <w:spacing w:val="-19"/>
          <w:sz w:val="28"/>
        </w:rPr>
        <w:t xml:space="preserve"> </w:t>
      </w:r>
      <w:r w:rsidR="00890DBB" w:rsidRPr="009269FC">
        <w:rPr>
          <w:sz w:val="28"/>
        </w:rPr>
        <w:t>свободного</w:t>
      </w:r>
      <w:r w:rsidR="00890DBB" w:rsidRPr="009269FC">
        <w:rPr>
          <w:spacing w:val="-10"/>
          <w:sz w:val="28"/>
        </w:rPr>
        <w:t xml:space="preserve"> </w:t>
      </w:r>
      <w:r w:rsidR="00890DBB" w:rsidRPr="009269FC">
        <w:rPr>
          <w:sz w:val="28"/>
        </w:rPr>
        <w:t>самоопределения</w:t>
      </w:r>
      <w:r w:rsidR="00890DBB" w:rsidRPr="009269FC">
        <w:rPr>
          <w:spacing w:val="-13"/>
          <w:sz w:val="28"/>
        </w:rPr>
        <w:t xml:space="preserve"> </w:t>
      </w:r>
      <w:r w:rsidR="00890DBB" w:rsidRPr="009269FC">
        <w:rPr>
          <w:sz w:val="28"/>
        </w:rPr>
        <w:t>и</w:t>
      </w:r>
      <w:r w:rsidR="00890DBB" w:rsidRPr="009269FC">
        <w:rPr>
          <w:spacing w:val="-13"/>
          <w:sz w:val="28"/>
        </w:rPr>
        <w:t xml:space="preserve"> </w:t>
      </w:r>
      <w:r w:rsidR="00890DBB" w:rsidRPr="009269FC">
        <w:rPr>
          <w:sz w:val="28"/>
        </w:rPr>
        <w:t>самореализации</w:t>
      </w:r>
      <w:r w:rsidR="00890DBB" w:rsidRPr="009269FC">
        <w:rPr>
          <w:spacing w:val="-13"/>
          <w:sz w:val="28"/>
        </w:rPr>
        <w:t xml:space="preserve"> </w:t>
      </w:r>
      <w:r w:rsidR="00890DBB" w:rsidRPr="009269FC">
        <w:rPr>
          <w:spacing w:val="-2"/>
          <w:sz w:val="28"/>
        </w:rPr>
        <w:t>ребенка;</w:t>
      </w:r>
    </w:p>
    <w:p w:rsidR="0094715D" w:rsidRDefault="0094715D">
      <w:pPr>
        <w:pStyle w:val="a3"/>
        <w:spacing w:line="242" w:lineRule="auto"/>
        <w:ind w:left="567" w:right="423" w:firstLine="707"/>
      </w:pPr>
    </w:p>
    <w:p w:rsidR="009E7752" w:rsidRDefault="00890DBB">
      <w:pPr>
        <w:pStyle w:val="a3"/>
        <w:spacing w:line="242" w:lineRule="auto"/>
        <w:ind w:left="567" w:right="423" w:firstLine="707"/>
      </w:pPr>
      <w:r>
        <w:t>Хочется отметить целенаправленную работу классных</w:t>
      </w:r>
      <w:r w:rsidR="009269FC">
        <w:t xml:space="preserve"> </w:t>
      </w:r>
      <w:proofErr w:type="gramStart"/>
      <w:r w:rsidR="009269FC">
        <w:t xml:space="preserve">руководителей </w:t>
      </w:r>
      <w:r>
        <w:t xml:space="preserve"> по</w:t>
      </w:r>
      <w:proofErr w:type="gramEnd"/>
      <w:r>
        <w:t xml:space="preserve"> агитации для занятий в кружках.</w:t>
      </w:r>
    </w:p>
    <w:p w:rsidR="009E7752" w:rsidRDefault="009269FC">
      <w:pPr>
        <w:pStyle w:val="a3"/>
        <w:spacing w:line="237" w:lineRule="auto"/>
        <w:ind w:left="1275" w:right="416"/>
      </w:pPr>
      <w:r>
        <w:t>Д</w:t>
      </w:r>
      <w:r w:rsidR="00497345">
        <w:t>ополнительное</w:t>
      </w:r>
      <w:r w:rsidR="00890DBB">
        <w:rPr>
          <w:spacing w:val="40"/>
        </w:rPr>
        <w:t xml:space="preserve"> </w:t>
      </w:r>
      <w:r w:rsidR="00497345">
        <w:t>образование</w:t>
      </w:r>
      <w:r w:rsidR="00890DBB">
        <w:t xml:space="preserve"> </w:t>
      </w:r>
      <w:r>
        <w:t>осуществляется</w:t>
      </w:r>
      <w:r w:rsidR="00890DBB">
        <w:t xml:space="preserve"> по направлениям: Спортивные</w:t>
      </w:r>
      <w:r w:rsidR="00890DBB">
        <w:rPr>
          <w:spacing w:val="73"/>
        </w:rPr>
        <w:t xml:space="preserve"> </w:t>
      </w:r>
      <w:r w:rsidR="00890DBB">
        <w:t>секции</w:t>
      </w:r>
      <w:r w:rsidR="00890DBB">
        <w:rPr>
          <w:spacing w:val="74"/>
        </w:rPr>
        <w:t xml:space="preserve"> </w:t>
      </w:r>
      <w:r w:rsidR="00890DBB">
        <w:t>(С/К</w:t>
      </w:r>
      <w:r w:rsidR="00890DBB">
        <w:rPr>
          <w:spacing w:val="73"/>
        </w:rPr>
        <w:t xml:space="preserve"> </w:t>
      </w:r>
      <w:r w:rsidR="00890DBB">
        <w:t>«Рамзан»,</w:t>
      </w:r>
      <w:r w:rsidR="00890DBB">
        <w:rPr>
          <w:spacing w:val="72"/>
        </w:rPr>
        <w:t xml:space="preserve"> </w:t>
      </w:r>
      <w:r w:rsidR="00890DBB">
        <w:t>боксерский</w:t>
      </w:r>
      <w:r w:rsidR="00890DBB">
        <w:rPr>
          <w:spacing w:val="74"/>
        </w:rPr>
        <w:t xml:space="preserve"> </w:t>
      </w:r>
      <w:r w:rsidR="00890DBB">
        <w:t>клуб</w:t>
      </w:r>
      <w:r w:rsidR="00890DBB">
        <w:rPr>
          <w:spacing w:val="74"/>
        </w:rPr>
        <w:t xml:space="preserve"> </w:t>
      </w:r>
      <w:r w:rsidR="00890DBB">
        <w:t>«Рамзан»,</w:t>
      </w:r>
      <w:r w:rsidR="00890DBB">
        <w:rPr>
          <w:spacing w:val="72"/>
        </w:rPr>
        <w:t xml:space="preserve"> </w:t>
      </w:r>
      <w:r w:rsidR="00890DBB">
        <w:t>ДЮСШ,</w:t>
      </w:r>
    </w:p>
    <w:p w:rsidR="009E7752" w:rsidRDefault="00890DBB">
      <w:pPr>
        <w:pStyle w:val="a3"/>
        <w:spacing w:before="1" w:line="321" w:lineRule="exact"/>
      </w:pP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др.);</w:t>
      </w:r>
    </w:p>
    <w:p w:rsidR="009E7752" w:rsidRDefault="00890DBB">
      <w:pPr>
        <w:pStyle w:val="a3"/>
        <w:ind w:left="565" w:right="418" w:firstLine="709"/>
      </w:pPr>
      <w:r>
        <w:t>Художественно-эстетическое</w:t>
      </w:r>
      <w:r>
        <w:rPr>
          <w:spacing w:val="40"/>
        </w:rPr>
        <w:t xml:space="preserve"> </w:t>
      </w:r>
      <w:r>
        <w:t>(Дом детского творчества, Детская школа искусств г. Гу</w:t>
      </w:r>
      <w:r w:rsidR="00497345">
        <w:t>дермес, Городской дом культуры</w:t>
      </w:r>
      <w:r>
        <w:t>,</w:t>
      </w:r>
      <w:r>
        <w:rPr>
          <w:spacing w:val="40"/>
        </w:rPr>
        <w:t xml:space="preserve"> </w:t>
      </w:r>
      <w:r>
        <w:t>Центр культурно</w:t>
      </w:r>
      <w:r w:rsidR="00497345">
        <w:t>го развития г. Гудермес (ЦКР)</w:t>
      </w:r>
      <w:r>
        <w:t>)</w:t>
      </w:r>
      <w:r w:rsidR="00497345">
        <w:t>.</w:t>
      </w:r>
    </w:p>
    <w:p w:rsidR="009E7752" w:rsidRDefault="00890DBB">
      <w:pPr>
        <w:pStyle w:val="a3"/>
        <w:ind w:left="564" w:right="420" w:firstLine="708"/>
      </w:pPr>
      <w:r>
        <w:t>Художественно-прикладное</w:t>
      </w:r>
      <w:r>
        <w:rPr>
          <w:spacing w:val="80"/>
        </w:rPr>
        <w:t xml:space="preserve"> </w:t>
      </w:r>
      <w:r>
        <w:t>(ДЮЦ, ЭБС, «Дом детско-юношеского</w:t>
      </w:r>
      <w:r>
        <w:rPr>
          <w:spacing w:val="40"/>
        </w:rPr>
        <w:t xml:space="preserve"> </w:t>
      </w:r>
      <w:r>
        <w:t xml:space="preserve">туризма и </w:t>
      </w:r>
      <w:r w:rsidR="00497345">
        <w:t>краеведения</w:t>
      </w:r>
      <w:r>
        <w:t>»);</w:t>
      </w:r>
    </w:p>
    <w:p w:rsidR="009E7752" w:rsidRDefault="00890DBB">
      <w:pPr>
        <w:pStyle w:val="a3"/>
        <w:spacing w:before="1" w:line="321" w:lineRule="exact"/>
        <w:ind w:left="1272"/>
      </w:pPr>
      <w:r>
        <w:lastRenderedPageBreak/>
        <w:t>Научно-познавательное</w:t>
      </w:r>
      <w:r>
        <w:rPr>
          <w:spacing w:val="5"/>
        </w:rPr>
        <w:t xml:space="preserve"> </w:t>
      </w:r>
      <w:r>
        <w:t>-</w:t>
      </w:r>
      <w:r>
        <w:rPr>
          <w:spacing w:val="74"/>
        </w:rPr>
        <w:t xml:space="preserve"> </w:t>
      </w:r>
      <w:r>
        <w:t>(Центральная</w:t>
      </w:r>
      <w:r>
        <w:rPr>
          <w:spacing w:val="68"/>
        </w:rPr>
        <w:t xml:space="preserve"> </w:t>
      </w:r>
      <w:r>
        <w:t>районная</w:t>
      </w:r>
      <w:r>
        <w:rPr>
          <w:spacing w:val="71"/>
        </w:rPr>
        <w:t xml:space="preserve"> </w:t>
      </w:r>
      <w:r>
        <w:t>библиотека</w:t>
      </w:r>
      <w:r>
        <w:rPr>
          <w:spacing w:val="76"/>
        </w:rPr>
        <w:t xml:space="preserve"> </w:t>
      </w:r>
      <w:proofErr w:type="spellStart"/>
      <w:r>
        <w:rPr>
          <w:spacing w:val="-2"/>
        </w:rPr>
        <w:t>г.Гудермес</w:t>
      </w:r>
      <w:proofErr w:type="spellEnd"/>
      <w:r>
        <w:rPr>
          <w:spacing w:val="-2"/>
        </w:rPr>
        <w:t>,</w:t>
      </w:r>
    </w:p>
    <w:p w:rsidR="009E7752" w:rsidRDefault="00890DBB">
      <w:pPr>
        <w:pStyle w:val="a3"/>
        <w:spacing w:line="242" w:lineRule="auto"/>
        <w:ind w:left="1273" w:right="6765" w:hanging="709"/>
      </w:pPr>
      <w:r>
        <w:t xml:space="preserve">«Дом юных техников») </w:t>
      </w:r>
      <w:r>
        <w:rPr>
          <w:spacing w:val="-2"/>
        </w:rPr>
        <w:t>Общественно-полезное.</w:t>
      </w:r>
    </w:p>
    <w:p w:rsidR="009E7752" w:rsidRDefault="00890DBB">
      <w:pPr>
        <w:pStyle w:val="a3"/>
        <w:spacing w:line="318" w:lineRule="exact"/>
        <w:ind w:left="1273"/>
      </w:pPr>
      <w:r>
        <w:t>Многие</w:t>
      </w:r>
      <w:r>
        <w:rPr>
          <w:spacing w:val="-9"/>
        </w:rPr>
        <w:t xml:space="preserve"> </w:t>
      </w:r>
      <w:r>
        <w:t>учащиеся</w:t>
      </w:r>
      <w:r>
        <w:rPr>
          <w:spacing w:val="-8"/>
        </w:rPr>
        <w:t xml:space="preserve"> </w:t>
      </w:r>
      <w:r>
        <w:t>посещают</w:t>
      </w:r>
      <w:r>
        <w:rPr>
          <w:spacing w:val="-13"/>
        </w:rPr>
        <w:t xml:space="preserve"> </w:t>
      </w:r>
      <w:r>
        <w:t>2-3</w:t>
      </w:r>
      <w:r>
        <w:rPr>
          <w:spacing w:val="-8"/>
        </w:rPr>
        <w:t xml:space="preserve"> </w:t>
      </w:r>
      <w:r>
        <w:t>объединения</w:t>
      </w:r>
      <w:r>
        <w:rPr>
          <w:spacing w:val="-12"/>
        </w:rPr>
        <w:t xml:space="preserve"> </w:t>
      </w:r>
      <w:r>
        <w:rPr>
          <w:spacing w:val="-2"/>
        </w:rPr>
        <w:t>одновременно.</w:t>
      </w:r>
    </w:p>
    <w:p w:rsidR="009E7752" w:rsidRDefault="00890DBB">
      <w:pPr>
        <w:pStyle w:val="a3"/>
        <w:ind w:left="565" w:right="425" w:firstLine="707"/>
      </w:pPr>
      <w:r>
        <w:t>Кроме участия учащихся школы в деятельности творческих коллективов и объединений города, оптимально отработанный режим работы школы позволял обеспечить занятость учащихся по интересам</w:t>
      </w:r>
      <w:r>
        <w:rPr>
          <w:spacing w:val="40"/>
        </w:rPr>
        <w:t xml:space="preserve"> </w:t>
      </w:r>
      <w:r>
        <w:t>в стенах школы.</w:t>
      </w:r>
    </w:p>
    <w:p w:rsidR="009E7752" w:rsidRDefault="00890DBB">
      <w:pPr>
        <w:pStyle w:val="a3"/>
        <w:ind w:left="1272"/>
      </w:pPr>
      <w:r>
        <w:t>Это</w:t>
      </w:r>
      <w:r>
        <w:rPr>
          <w:spacing w:val="66"/>
        </w:rPr>
        <w:t xml:space="preserve"> </w:t>
      </w:r>
      <w:r>
        <w:rPr>
          <w:spacing w:val="-2"/>
        </w:rPr>
        <w:t>кружки:</w:t>
      </w:r>
    </w:p>
    <w:p w:rsidR="009E7752" w:rsidRPr="00497345" w:rsidRDefault="00890DBB" w:rsidP="00497345">
      <w:pPr>
        <w:pStyle w:val="a5"/>
        <w:numPr>
          <w:ilvl w:val="1"/>
          <w:numId w:val="10"/>
        </w:numPr>
        <w:tabs>
          <w:tab w:val="left" w:pos="1980"/>
        </w:tabs>
        <w:spacing w:before="3" w:line="322" w:lineRule="exact"/>
        <w:rPr>
          <w:sz w:val="28"/>
        </w:rPr>
      </w:pPr>
      <w:r>
        <w:rPr>
          <w:sz w:val="28"/>
        </w:rPr>
        <w:t>Юный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биолог</w:t>
      </w:r>
      <w:r>
        <w:rPr>
          <w:spacing w:val="56"/>
          <w:sz w:val="28"/>
        </w:rPr>
        <w:t xml:space="preserve"> 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gramEnd"/>
      <w:r>
        <w:rPr>
          <w:sz w:val="28"/>
        </w:rPr>
        <w:t>научно-</w:t>
      </w:r>
      <w:r w:rsidR="00497345">
        <w:rPr>
          <w:spacing w:val="-2"/>
          <w:sz w:val="28"/>
        </w:rPr>
        <w:t>познавательное)</w:t>
      </w:r>
    </w:p>
    <w:p w:rsidR="009E7752" w:rsidRDefault="00890DBB">
      <w:pPr>
        <w:pStyle w:val="a5"/>
        <w:numPr>
          <w:ilvl w:val="1"/>
          <w:numId w:val="10"/>
        </w:numPr>
        <w:tabs>
          <w:tab w:val="left" w:pos="1979"/>
        </w:tabs>
        <w:spacing w:line="322" w:lineRule="exact"/>
        <w:ind w:left="1979"/>
        <w:rPr>
          <w:sz w:val="28"/>
        </w:rPr>
      </w:pPr>
      <w:r>
        <w:rPr>
          <w:sz w:val="28"/>
        </w:rPr>
        <w:t>Занимательная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грамматика</w:t>
      </w:r>
      <w:r>
        <w:rPr>
          <w:spacing w:val="56"/>
          <w:sz w:val="28"/>
        </w:rPr>
        <w:t xml:space="preserve"> </w:t>
      </w:r>
      <w:r>
        <w:rPr>
          <w:sz w:val="28"/>
        </w:rPr>
        <w:t>40</w:t>
      </w:r>
      <w:r>
        <w:rPr>
          <w:spacing w:val="-6"/>
          <w:sz w:val="28"/>
        </w:rPr>
        <w:t xml:space="preserve"> </w:t>
      </w:r>
      <w:r>
        <w:rPr>
          <w:sz w:val="28"/>
        </w:rPr>
        <w:t>чел.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общеинтеллектуальное</w:t>
      </w:r>
      <w:proofErr w:type="spellEnd"/>
      <w:r>
        <w:rPr>
          <w:spacing w:val="-2"/>
          <w:sz w:val="28"/>
        </w:rPr>
        <w:t>)</w:t>
      </w:r>
    </w:p>
    <w:p w:rsidR="009E7752" w:rsidRDefault="00890DBB">
      <w:pPr>
        <w:pStyle w:val="a5"/>
        <w:numPr>
          <w:ilvl w:val="1"/>
          <w:numId w:val="10"/>
        </w:numPr>
        <w:tabs>
          <w:tab w:val="left" w:pos="1979"/>
        </w:tabs>
        <w:spacing w:line="319" w:lineRule="exact"/>
        <w:ind w:left="1979"/>
        <w:rPr>
          <w:sz w:val="28"/>
        </w:rPr>
      </w:pPr>
      <w:r>
        <w:rPr>
          <w:sz w:val="28"/>
        </w:rPr>
        <w:t>Танцевальный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кружок</w:t>
      </w:r>
      <w:r w:rsidR="00497345">
        <w:rPr>
          <w:spacing w:val="53"/>
          <w:sz w:val="28"/>
        </w:rPr>
        <w:t xml:space="preserve"> </w:t>
      </w:r>
      <w:r>
        <w:rPr>
          <w:sz w:val="28"/>
        </w:rPr>
        <w:t>(художественно-</w:t>
      </w:r>
      <w:r>
        <w:rPr>
          <w:spacing w:val="-2"/>
          <w:sz w:val="28"/>
        </w:rPr>
        <w:t>эстетическое).</w:t>
      </w:r>
    </w:p>
    <w:p w:rsidR="009E7752" w:rsidRDefault="00890DBB">
      <w:pPr>
        <w:pStyle w:val="a3"/>
        <w:ind w:left="563" w:right="419" w:firstLine="707"/>
      </w:pPr>
      <w:r>
        <w:t>Имеются все необходимые условия: кабинеты, оборудованные компьютерной техникой, научно-методическая литература, актовый зал, пришкольный участок.</w:t>
      </w:r>
    </w:p>
    <w:p w:rsidR="009E7752" w:rsidRDefault="00890DBB">
      <w:pPr>
        <w:pStyle w:val="a3"/>
        <w:spacing w:before="3" w:line="319" w:lineRule="exact"/>
        <w:ind w:left="1272"/>
      </w:pPr>
      <w:r>
        <w:t>Занятия</w:t>
      </w:r>
      <w:r>
        <w:rPr>
          <w:spacing w:val="-14"/>
        </w:rPr>
        <w:t xml:space="preserve"> </w:t>
      </w:r>
      <w:r>
        <w:t>проводят</w:t>
      </w:r>
      <w:r>
        <w:rPr>
          <w:spacing w:val="-13"/>
        </w:rPr>
        <w:t xml:space="preserve"> </w:t>
      </w:r>
      <w:r>
        <w:t>квалифицированные</w:t>
      </w:r>
      <w:r>
        <w:rPr>
          <w:spacing w:val="-13"/>
        </w:rPr>
        <w:t xml:space="preserve"> </w:t>
      </w:r>
      <w:r>
        <w:rPr>
          <w:spacing w:val="-2"/>
        </w:rPr>
        <w:t>специалисты.</w:t>
      </w:r>
    </w:p>
    <w:p w:rsidR="009E7752" w:rsidRDefault="00497345">
      <w:pPr>
        <w:pStyle w:val="a3"/>
        <w:ind w:left="564" w:right="420" w:firstLine="708"/>
      </w:pPr>
      <w:r>
        <w:t>В школе созданы</w:t>
      </w:r>
      <w:r w:rsidR="00890DBB">
        <w:t xml:space="preserve"> объединения социально-педагогической направленности: отряд ЮИД (10), отряд ДЮП (10), а также объединения гражданско-па</w:t>
      </w:r>
      <w:r>
        <w:t xml:space="preserve">триотического направления «Юные </w:t>
      </w:r>
      <w:proofErr w:type="spellStart"/>
      <w:r>
        <w:t>кадыровцы</w:t>
      </w:r>
      <w:proofErr w:type="spellEnd"/>
      <w:r>
        <w:t>»</w:t>
      </w:r>
      <w:r w:rsidR="00890DBB">
        <w:t xml:space="preserve"> (11).</w:t>
      </w:r>
    </w:p>
    <w:p w:rsidR="009E7752" w:rsidRDefault="00890DBB">
      <w:pPr>
        <w:pStyle w:val="a3"/>
        <w:spacing w:line="242" w:lineRule="auto"/>
        <w:ind w:right="421" w:firstLine="1416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кружковцы</w:t>
      </w:r>
      <w:r>
        <w:rPr>
          <w:spacing w:val="-2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принимали</w:t>
      </w:r>
      <w:r>
        <w:rPr>
          <w:spacing w:val="-2"/>
        </w:rPr>
        <w:t xml:space="preserve"> </w:t>
      </w:r>
      <w:r>
        <w:t>участие в конкурсах, выставках, соревнованиях на различном уровне.</w:t>
      </w:r>
    </w:p>
    <w:p w:rsidR="009E7752" w:rsidRDefault="00890DBB">
      <w:pPr>
        <w:pStyle w:val="a3"/>
        <w:ind w:right="421" w:firstLine="708"/>
      </w:pPr>
      <w:r>
        <w:t>Беседы с учителями-предметниками и классными руководителями позволяют</w:t>
      </w:r>
      <w:r>
        <w:rPr>
          <w:spacing w:val="-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вывод, что ученики, занимающиеся в кружках более активны в</w:t>
      </w:r>
    </w:p>
    <w:p w:rsidR="009E7752" w:rsidRDefault="0094715D" w:rsidP="0094715D">
      <w:pPr>
        <w:pStyle w:val="a3"/>
        <w:tabs>
          <w:tab w:val="left" w:pos="1680"/>
        </w:tabs>
        <w:spacing w:before="225"/>
        <w:ind w:left="0"/>
        <w:jc w:val="left"/>
      </w:pPr>
      <w:r>
        <w:t xml:space="preserve">        </w:t>
      </w:r>
      <w:r w:rsidR="00890DBB">
        <w:t xml:space="preserve">общественной жизни, более коммуникабельны и лучше постигают основы многих </w:t>
      </w:r>
      <w:r w:rsidR="00890DBB">
        <w:rPr>
          <w:spacing w:val="-4"/>
        </w:rPr>
        <w:t>наук.</w:t>
      </w:r>
    </w:p>
    <w:p w:rsidR="009E7752" w:rsidRDefault="00890DBB">
      <w:pPr>
        <w:pStyle w:val="a3"/>
        <w:ind w:right="423" w:firstLine="707"/>
      </w:pPr>
      <w:r>
        <w:t>Перечисленные выше направленности внеурочной деятельности являются содержательным ориентиром для воспитания, формирования гражданской идентичности у школьников.</w:t>
      </w:r>
    </w:p>
    <w:p w:rsidR="009E7752" w:rsidRDefault="00890DBB">
      <w:pPr>
        <w:pStyle w:val="a3"/>
        <w:spacing w:before="1"/>
        <w:ind w:right="420" w:firstLine="708"/>
      </w:pPr>
      <w:r>
        <w:t>Проанализировав реализацию направленностей организации внеурочной деятельности в школе, можно сказать, что внеурочная деятельность учащихся ори</w:t>
      </w:r>
      <w:r w:rsidR="00497345">
        <w:t>ентирована по всем направлени</w:t>
      </w:r>
      <w:r>
        <w:t>ям.</w:t>
      </w:r>
    </w:p>
    <w:p w:rsidR="009E7752" w:rsidRDefault="00890DBB">
      <w:pPr>
        <w:pStyle w:val="a3"/>
        <w:spacing w:before="3" w:line="321" w:lineRule="exact"/>
        <w:ind w:left="1274"/>
      </w:pPr>
      <w:r>
        <w:t>Таким</w:t>
      </w:r>
      <w:r>
        <w:rPr>
          <w:spacing w:val="-12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сделать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выводы:</w:t>
      </w:r>
    </w:p>
    <w:p w:rsidR="009E7752" w:rsidRDefault="00890DBB">
      <w:pPr>
        <w:pStyle w:val="a5"/>
        <w:numPr>
          <w:ilvl w:val="0"/>
          <w:numId w:val="7"/>
        </w:numPr>
        <w:tabs>
          <w:tab w:val="left" w:pos="1599"/>
        </w:tabs>
        <w:ind w:right="418" w:firstLine="707"/>
        <w:jc w:val="both"/>
        <w:rPr>
          <w:sz w:val="28"/>
        </w:rPr>
      </w:pPr>
      <w:r>
        <w:rPr>
          <w:sz w:val="28"/>
        </w:rPr>
        <w:t xml:space="preserve">Классные руководители, учителя-предметники школы своевременно оснащены нормативно-методическими материалами, что способствовало их </w:t>
      </w:r>
      <w:proofErr w:type="spellStart"/>
      <w:r>
        <w:rPr>
          <w:sz w:val="28"/>
        </w:rPr>
        <w:t>осведомлѐнности</w:t>
      </w:r>
      <w:proofErr w:type="spellEnd"/>
      <w:r>
        <w:rPr>
          <w:sz w:val="28"/>
        </w:rPr>
        <w:t>, методической готовности к внеурочной деятельности;</w:t>
      </w:r>
    </w:p>
    <w:p w:rsidR="009E7752" w:rsidRDefault="00890DBB">
      <w:pPr>
        <w:pStyle w:val="1"/>
        <w:ind w:left="1133"/>
      </w:pPr>
      <w:bookmarkStart w:id="11" w:name="Социальное_партнерство"/>
      <w:bookmarkEnd w:id="11"/>
      <w:r>
        <w:t>Социальное</w:t>
      </w:r>
      <w:r>
        <w:rPr>
          <w:spacing w:val="-10"/>
        </w:rPr>
        <w:t xml:space="preserve"> </w:t>
      </w:r>
      <w:r>
        <w:rPr>
          <w:spacing w:val="-2"/>
        </w:rPr>
        <w:t>партнерство</w:t>
      </w:r>
    </w:p>
    <w:p w:rsidR="009E7752" w:rsidRDefault="00890DBB">
      <w:pPr>
        <w:pStyle w:val="a3"/>
        <w:spacing w:before="41"/>
        <w:ind w:left="1133"/>
      </w:pPr>
      <w:r>
        <w:t>Школа</w:t>
      </w:r>
      <w:r>
        <w:rPr>
          <w:spacing w:val="-13"/>
        </w:rPr>
        <w:t xml:space="preserve"> </w:t>
      </w:r>
      <w:r>
        <w:t>активно</w:t>
      </w:r>
      <w:r>
        <w:rPr>
          <w:spacing w:val="-6"/>
        </w:rPr>
        <w:t xml:space="preserve"> </w:t>
      </w:r>
      <w:r>
        <w:t>сотрудничает</w:t>
      </w:r>
      <w:r>
        <w:rPr>
          <w:spacing w:val="5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ближней</w:t>
      </w:r>
      <w:r>
        <w:rPr>
          <w:spacing w:val="-6"/>
        </w:rPr>
        <w:t xml:space="preserve"> </w:t>
      </w:r>
      <w:r>
        <w:t>социокультурной</w:t>
      </w:r>
      <w:r>
        <w:rPr>
          <w:spacing w:val="-11"/>
        </w:rPr>
        <w:t xml:space="preserve"> </w:t>
      </w:r>
      <w:r>
        <w:rPr>
          <w:spacing w:val="-2"/>
        </w:rPr>
        <w:t>средой.</w:t>
      </w:r>
    </w:p>
    <w:p w:rsidR="009E7752" w:rsidRDefault="00890DBB" w:rsidP="0006095F">
      <w:pPr>
        <w:pStyle w:val="a3"/>
        <w:spacing w:before="48"/>
        <w:ind w:right="415"/>
      </w:pPr>
      <w:r>
        <w:t xml:space="preserve">В настоящее время установлены связи школы со следующими учреждениями образования, культуры: ДШИ, ДДТ, </w:t>
      </w:r>
      <w:proofErr w:type="spellStart"/>
      <w:r>
        <w:t>Гудермесский</w:t>
      </w:r>
      <w:proofErr w:type="spellEnd"/>
      <w:r>
        <w:t xml:space="preserve"> дом культуры, Районный дом культуры, </w:t>
      </w:r>
      <w:proofErr w:type="spellStart"/>
      <w:r>
        <w:t>Гудермесский</w:t>
      </w:r>
      <w:proofErr w:type="spellEnd"/>
      <w:r>
        <w:t xml:space="preserve"> центр развития творчества, Городская библиотека, Районная библиотека.</w:t>
      </w:r>
    </w:p>
    <w:p w:rsidR="009E7752" w:rsidRDefault="00890DBB">
      <w:pPr>
        <w:pStyle w:val="1"/>
        <w:spacing w:before="1"/>
        <w:ind w:left="147"/>
        <w:jc w:val="center"/>
      </w:pPr>
      <w:bookmarkStart w:id="12" w:name="Кадры"/>
      <w:bookmarkEnd w:id="12"/>
      <w:r>
        <w:rPr>
          <w:spacing w:val="-2"/>
        </w:rPr>
        <w:t>Кадры</w:t>
      </w:r>
    </w:p>
    <w:p w:rsidR="009E7752" w:rsidRDefault="00890DBB">
      <w:pPr>
        <w:pStyle w:val="a3"/>
        <w:spacing w:before="38" w:line="276" w:lineRule="auto"/>
        <w:ind w:right="417" w:firstLine="708"/>
      </w:pPr>
      <w:r>
        <w:t>Качество образования и его эффективность в наибольшей степени зависит</w:t>
      </w:r>
      <w:r>
        <w:rPr>
          <w:spacing w:val="40"/>
        </w:rPr>
        <w:t xml:space="preserve"> </w:t>
      </w:r>
      <w:r>
        <w:t>от профессиональных характеристик педагогического коллектива, его квалификации, способности к восприятию нововведений, опыта и т.д. Высококвалифицированный педагогический коллектив</w:t>
      </w:r>
      <w:r>
        <w:rPr>
          <w:spacing w:val="40"/>
        </w:rPr>
        <w:t xml:space="preserve"> </w:t>
      </w:r>
      <w:r>
        <w:t>основа успешного функционирования и развития школы как педагогической системы.</w:t>
      </w:r>
    </w:p>
    <w:p w:rsidR="009E7752" w:rsidRDefault="00890DBB">
      <w:pPr>
        <w:pStyle w:val="a3"/>
        <w:spacing w:before="3" w:line="276" w:lineRule="auto"/>
        <w:ind w:left="567" w:right="423" w:firstLine="707"/>
      </w:pPr>
      <w:r>
        <w:t>Школа полностью укомплектована кадрами, постоянно повышающими</w:t>
      </w:r>
      <w:r>
        <w:rPr>
          <w:spacing w:val="40"/>
        </w:rPr>
        <w:t xml:space="preserve"> </w:t>
      </w:r>
      <w:r>
        <w:lastRenderedPageBreak/>
        <w:t>свою квалификацию, как в области педагогической практики, так и в области научной педагогической деятельности.</w:t>
      </w:r>
    </w:p>
    <w:p w:rsidR="009E7752" w:rsidRDefault="00890DBB" w:rsidP="00EF6144">
      <w:pPr>
        <w:pStyle w:val="a3"/>
        <w:spacing w:line="276" w:lineRule="auto"/>
        <w:ind w:right="417" w:firstLine="708"/>
      </w:pPr>
      <w:r>
        <w:t>Кадровый потенциал школы остается хорошим на протяжении нескольких лет: с высшим образованием в школе работает</w:t>
      </w:r>
      <w:r>
        <w:rPr>
          <w:spacing w:val="80"/>
          <w:w w:val="150"/>
        </w:rPr>
        <w:t xml:space="preserve"> </w:t>
      </w:r>
      <w:r w:rsidR="00497345">
        <w:t>21 учителя</w:t>
      </w:r>
      <w:r>
        <w:t>, что составляет</w:t>
      </w:r>
      <w:r>
        <w:rPr>
          <w:spacing w:val="40"/>
        </w:rPr>
        <w:t xml:space="preserve"> </w:t>
      </w:r>
      <w:r w:rsidR="00D32675">
        <w:t>4</w:t>
      </w:r>
      <w:r w:rsidR="00497345">
        <w:t>1 %; 30</w:t>
      </w:r>
      <w:r w:rsidR="00D32675">
        <w:t xml:space="preserve"> человек</w:t>
      </w:r>
      <w:r>
        <w:t xml:space="preserve"> имеют средне-специальное образование</w:t>
      </w:r>
      <w:r>
        <w:rPr>
          <w:spacing w:val="40"/>
        </w:rPr>
        <w:t xml:space="preserve"> </w:t>
      </w:r>
      <w:r w:rsidR="00D32675">
        <w:t>это 5</w:t>
      </w:r>
      <w:r w:rsidR="00497345">
        <w:t xml:space="preserve">9 </w:t>
      </w:r>
      <w:r w:rsidR="00D32675">
        <w:t xml:space="preserve">%. </w:t>
      </w:r>
      <w:proofErr w:type="gramStart"/>
      <w:r w:rsidR="00D32675">
        <w:t>Из  51</w:t>
      </w:r>
      <w:proofErr w:type="gramEnd"/>
      <w:r w:rsidR="00D32675">
        <w:t xml:space="preserve"> педагога</w:t>
      </w:r>
      <w:r w:rsidR="00497345">
        <w:t xml:space="preserve"> 9</w:t>
      </w:r>
      <w:r>
        <w:t xml:space="preserve"> имеют высшу</w:t>
      </w:r>
      <w:r w:rsidR="00D32675">
        <w:t>ю квалификационную категорию (18</w:t>
      </w:r>
      <w:r>
        <w:t xml:space="preserve"> %); первую категорию</w:t>
      </w:r>
      <w:r>
        <w:rPr>
          <w:spacing w:val="40"/>
        </w:rPr>
        <w:t xml:space="preserve"> </w:t>
      </w:r>
      <w:r w:rsidR="00497345">
        <w:t>4</w:t>
      </w:r>
      <w:r>
        <w:rPr>
          <w:spacing w:val="-1"/>
        </w:rPr>
        <w:t xml:space="preserve"> </w:t>
      </w:r>
      <w:r w:rsidR="00497345">
        <w:t>(</w:t>
      </w:r>
      <w:r w:rsidR="00D32675">
        <w:t>9</w:t>
      </w:r>
      <w:r>
        <w:t xml:space="preserve">%). </w:t>
      </w:r>
      <w:r w:rsidRPr="008A0352">
        <w:t>Потенциал</w:t>
      </w:r>
      <w:r w:rsidRPr="008A0352">
        <w:rPr>
          <w:spacing w:val="-3"/>
        </w:rPr>
        <w:t xml:space="preserve"> </w:t>
      </w:r>
      <w:r w:rsidRPr="008A0352">
        <w:t>по</w:t>
      </w:r>
      <w:r w:rsidRPr="008A0352">
        <w:rPr>
          <w:spacing w:val="-1"/>
        </w:rPr>
        <w:t xml:space="preserve"> </w:t>
      </w:r>
      <w:r w:rsidRPr="008A0352">
        <w:t>педагогическому</w:t>
      </w:r>
      <w:r w:rsidRPr="008A0352">
        <w:rPr>
          <w:spacing w:val="-6"/>
        </w:rPr>
        <w:t xml:space="preserve"> </w:t>
      </w:r>
      <w:r w:rsidRPr="008A0352">
        <w:t>стажу</w:t>
      </w:r>
      <w:r w:rsidRPr="008A0352">
        <w:rPr>
          <w:spacing w:val="-3"/>
        </w:rPr>
        <w:t xml:space="preserve"> </w:t>
      </w:r>
      <w:r w:rsidRPr="008A0352">
        <w:t>на</w:t>
      </w:r>
      <w:r w:rsidRPr="008A0352">
        <w:rPr>
          <w:spacing w:val="-1"/>
        </w:rPr>
        <w:t xml:space="preserve"> </w:t>
      </w:r>
      <w:r w:rsidRPr="008A0352">
        <w:t>начало</w:t>
      </w:r>
      <w:r w:rsidRPr="008A0352">
        <w:rPr>
          <w:spacing w:val="40"/>
        </w:rPr>
        <w:t xml:space="preserve"> </w:t>
      </w:r>
      <w:r w:rsidRPr="008A0352">
        <w:t>учебного</w:t>
      </w:r>
      <w:r w:rsidRPr="008A0352">
        <w:rPr>
          <w:spacing w:val="-1"/>
        </w:rPr>
        <w:t xml:space="preserve"> </w:t>
      </w:r>
      <w:r w:rsidRPr="008A0352">
        <w:t>года в школе следующи</w:t>
      </w:r>
      <w:r w:rsidR="00EF6144" w:rsidRPr="008A0352">
        <w:t>й: стаж работы до 3 лет имеют 8 педагога, что составляет16</w:t>
      </w:r>
      <w:r w:rsidRPr="008A0352">
        <w:t>%</w:t>
      </w:r>
      <w:r w:rsidR="00EF6144" w:rsidRPr="008A0352">
        <w:t xml:space="preserve"> от общего числа педагогов. От 5</w:t>
      </w:r>
      <w:r w:rsidRPr="008A0352">
        <w:t xml:space="preserve"> до 10 лет</w:t>
      </w:r>
      <w:r w:rsidRPr="008A0352">
        <w:rPr>
          <w:spacing w:val="80"/>
          <w:w w:val="150"/>
        </w:rPr>
        <w:t xml:space="preserve"> </w:t>
      </w:r>
      <w:r w:rsidR="00EF6144" w:rsidRPr="008A0352">
        <w:t>стаж имеют 14 педагога (27%). Стаж работы от 10 до 15 лет у 6 педагога (12%), от 15-20 -7 педагога, 20 и более лет -</w:t>
      </w:r>
      <w:r w:rsidRPr="008A0352">
        <w:rPr>
          <w:spacing w:val="80"/>
        </w:rPr>
        <w:t xml:space="preserve"> </w:t>
      </w:r>
      <w:r w:rsidR="00EF6144" w:rsidRPr="008A0352">
        <w:t>16 педагогов (31</w:t>
      </w:r>
      <w:r w:rsidRPr="008A0352">
        <w:t xml:space="preserve">%). </w:t>
      </w:r>
    </w:p>
    <w:p w:rsidR="009E7752" w:rsidRDefault="009E7752">
      <w:pPr>
        <w:pStyle w:val="a3"/>
        <w:spacing w:before="8"/>
        <w:ind w:left="0"/>
        <w:jc w:val="left"/>
        <w:rPr>
          <w:sz w:val="5"/>
        </w:rPr>
      </w:pPr>
    </w:p>
    <w:tbl>
      <w:tblPr>
        <w:tblStyle w:val="TableNormal"/>
        <w:tblW w:w="0" w:type="auto"/>
        <w:tblInd w:w="471" w:type="dxa"/>
        <w:tblBorders>
          <w:top w:val="single" w:sz="6" w:space="0" w:color="FB822F"/>
          <w:left w:val="single" w:sz="6" w:space="0" w:color="FB822F"/>
          <w:bottom w:val="single" w:sz="6" w:space="0" w:color="FB822F"/>
          <w:right w:val="single" w:sz="6" w:space="0" w:color="FB822F"/>
          <w:insideH w:val="single" w:sz="6" w:space="0" w:color="FB822F"/>
          <w:insideV w:val="single" w:sz="6" w:space="0" w:color="FB822F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262"/>
        <w:gridCol w:w="1560"/>
        <w:gridCol w:w="1418"/>
        <w:gridCol w:w="1418"/>
        <w:gridCol w:w="1560"/>
        <w:gridCol w:w="1702"/>
      </w:tblGrid>
      <w:tr w:rsidR="009E7752">
        <w:trPr>
          <w:trHeight w:val="287"/>
        </w:trPr>
        <w:tc>
          <w:tcPr>
            <w:tcW w:w="1392" w:type="dxa"/>
            <w:vMerge w:val="restart"/>
          </w:tcPr>
          <w:p w:rsidR="009E7752" w:rsidRDefault="00890DBB">
            <w:pPr>
              <w:pStyle w:val="TableParagraph"/>
              <w:spacing w:line="272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Возраст</w:t>
            </w:r>
          </w:p>
        </w:tc>
        <w:tc>
          <w:tcPr>
            <w:tcW w:w="2822" w:type="dxa"/>
            <w:gridSpan w:val="2"/>
          </w:tcPr>
          <w:p w:rsidR="009E7752" w:rsidRDefault="00890DBB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6098" w:type="dxa"/>
            <w:gridSpan w:val="4"/>
          </w:tcPr>
          <w:p w:rsidR="009E7752" w:rsidRDefault="00890DBB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</w:tr>
      <w:tr w:rsidR="009E7752">
        <w:trPr>
          <w:trHeight w:val="285"/>
        </w:trPr>
        <w:tc>
          <w:tcPr>
            <w:tcW w:w="1392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 w:val="restart"/>
          </w:tcPr>
          <w:p w:rsidR="009E7752" w:rsidRDefault="002A6C6E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</w:p>
        </w:tc>
        <w:tc>
          <w:tcPr>
            <w:tcW w:w="1560" w:type="dxa"/>
            <w:vMerge w:val="restart"/>
          </w:tcPr>
          <w:p w:rsidR="009E7752" w:rsidRDefault="00890DBB">
            <w:pPr>
              <w:pStyle w:val="TableParagraph"/>
              <w:spacing w:line="270" w:lineRule="exact"/>
              <w:ind w:left="532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</w:tc>
        <w:tc>
          <w:tcPr>
            <w:tcW w:w="2836" w:type="dxa"/>
            <w:gridSpan w:val="2"/>
          </w:tcPr>
          <w:p w:rsidR="009E7752" w:rsidRDefault="00890DBB">
            <w:pPr>
              <w:pStyle w:val="TableParagraph"/>
              <w:spacing w:line="263" w:lineRule="exact"/>
              <w:ind w:left="542"/>
              <w:rPr>
                <w:sz w:val="24"/>
              </w:rPr>
            </w:pPr>
            <w:r>
              <w:rPr>
                <w:spacing w:val="-2"/>
                <w:sz w:val="24"/>
              </w:rPr>
              <w:t>Начальная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школа</w:t>
            </w:r>
          </w:p>
        </w:tc>
        <w:tc>
          <w:tcPr>
            <w:tcW w:w="3262" w:type="dxa"/>
            <w:gridSpan w:val="2"/>
          </w:tcPr>
          <w:p w:rsidR="009E7752" w:rsidRDefault="00890DBB">
            <w:pPr>
              <w:pStyle w:val="TableParagraph"/>
              <w:spacing w:line="263" w:lineRule="exact"/>
              <w:ind w:left="320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школа</w:t>
            </w:r>
          </w:p>
        </w:tc>
      </w:tr>
      <w:tr w:rsidR="009E7752">
        <w:trPr>
          <w:trHeight w:val="285"/>
        </w:trPr>
        <w:tc>
          <w:tcPr>
            <w:tcW w:w="1392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E7752" w:rsidRDefault="009E775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9E7752" w:rsidRDefault="00890DBB">
            <w:pPr>
              <w:pStyle w:val="TableParagraph"/>
              <w:spacing w:line="263" w:lineRule="exact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Учит.</w:t>
            </w:r>
          </w:p>
        </w:tc>
        <w:tc>
          <w:tcPr>
            <w:tcW w:w="1418" w:type="dxa"/>
          </w:tcPr>
          <w:p w:rsidR="009E7752" w:rsidRDefault="00890DBB">
            <w:pPr>
              <w:pStyle w:val="TableParagraph"/>
              <w:spacing w:line="263" w:lineRule="exact"/>
              <w:ind w:left="32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</w:tc>
        <w:tc>
          <w:tcPr>
            <w:tcW w:w="1560" w:type="dxa"/>
          </w:tcPr>
          <w:p w:rsidR="009E7752" w:rsidRDefault="00890DBB">
            <w:pPr>
              <w:pStyle w:val="TableParagraph"/>
              <w:spacing w:line="263" w:lineRule="exact"/>
              <w:ind w:left="37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Учит.</w:t>
            </w:r>
          </w:p>
        </w:tc>
        <w:tc>
          <w:tcPr>
            <w:tcW w:w="1702" w:type="dxa"/>
          </w:tcPr>
          <w:p w:rsidR="009E7752" w:rsidRDefault="00890DBB">
            <w:pPr>
              <w:pStyle w:val="TableParagraph"/>
              <w:spacing w:line="263" w:lineRule="exact"/>
              <w:ind w:left="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</w:tc>
      </w:tr>
      <w:tr w:rsidR="009E7752">
        <w:trPr>
          <w:trHeight w:val="287"/>
        </w:trPr>
        <w:tc>
          <w:tcPr>
            <w:tcW w:w="1392" w:type="dxa"/>
          </w:tcPr>
          <w:p w:rsidR="009E7752" w:rsidRDefault="00890DBB">
            <w:pPr>
              <w:pStyle w:val="TableParagraph"/>
              <w:spacing w:line="265" w:lineRule="exact"/>
              <w:ind w:left="31" w:right="7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262" w:type="dxa"/>
          </w:tcPr>
          <w:p w:rsidR="009E7752" w:rsidRDefault="002A6C6E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60" w:type="dxa"/>
          </w:tcPr>
          <w:p w:rsidR="009E7752" w:rsidRDefault="001E0A7B">
            <w:pPr>
              <w:pStyle w:val="TableParagraph"/>
              <w:spacing w:line="265" w:lineRule="exact"/>
              <w:ind w:left="37" w:right="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890DBB">
              <w:rPr>
                <w:sz w:val="24"/>
              </w:rPr>
              <w:t xml:space="preserve"> </w:t>
            </w:r>
            <w:r w:rsidR="00890DBB">
              <w:rPr>
                <w:spacing w:val="-10"/>
                <w:sz w:val="24"/>
              </w:rPr>
              <w:t>%</w:t>
            </w:r>
          </w:p>
        </w:tc>
        <w:tc>
          <w:tcPr>
            <w:tcW w:w="1418" w:type="dxa"/>
          </w:tcPr>
          <w:p w:rsidR="009E7752" w:rsidRDefault="002A6C6E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9E7752" w:rsidRDefault="001E0A7B">
            <w:pPr>
              <w:pStyle w:val="TableParagraph"/>
              <w:spacing w:line="265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890DBB">
              <w:rPr>
                <w:spacing w:val="-5"/>
                <w:sz w:val="24"/>
              </w:rPr>
              <w:t>%</w:t>
            </w:r>
          </w:p>
        </w:tc>
        <w:tc>
          <w:tcPr>
            <w:tcW w:w="1560" w:type="dxa"/>
          </w:tcPr>
          <w:p w:rsidR="009E7752" w:rsidRDefault="002A6C6E">
            <w:pPr>
              <w:pStyle w:val="TableParagraph"/>
              <w:spacing w:line="265" w:lineRule="exact"/>
              <w:ind w:left="37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702" w:type="dxa"/>
          </w:tcPr>
          <w:p w:rsidR="009E7752" w:rsidRDefault="001E0A7B">
            <w:pPr>
              <w:pStyle w:val="TableParagraph"/>
              <w:spacing w:line="265" w:lineRule="exact"/>
              <w:ind w:left="3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890DBB">
              <w:rPr>
                <w:spacing w:val="-5"/>
                <w:sz w:val="24"/>
              </w:rPr>
              <w:t>%</w:t>
            </w:r>
          </w:p>
        </w:tc>
      </w:tr>
      <w:tr w:rsidR="009E7752">
        <w:trPr>
          <w:trHeight w:val="285"/>
        </w:trPr>
        <w:tc>
          <w:tcPr>
            <w:tcW w:w="1392" w:type="dxa"/>
          </w:tcPr>
          <w:p w:rsidR="009E7752" w:rsidRDefault="00890DBB">
            <w:pPr>
              <w:pStyle w:val="TableParagraph"/>
              <w:spacing w:line="263" w:lineRule="exact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1262" w:type="dxa"/>
          </w:tcPr>
          <w:p w:rsidR="009E7752" w:rsidRDefault="002A6C6E">
            <w:pPr>
              <w:pStyle w:val="TableParagraph"/>
              <w:spacing w:line="263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1560" w:type="dxa"/>
          </w:tcPr>
          <w:p w:rsidR="009E7752" w:rsidRDefault="001E0A7B">
            <w:pPr>
              <w:pStyle w:val="TableParagraph"/>
              <w:spacing w:line="263" w:lineRule="exact"/>
              <w:ind w:left="3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="00890DBB">
              <w:rPr>
                <w:spacing w:val="-5"/>
                <w:sz w:val="24"/>
              </w:rPr>
              <w:t>%</w:t>
            </w:r>
          </w:p>
        </w:tc>
        <w:tc>
          <w:tcPr>
            <w:tcW w:w="1418" w:type="dxa"/>
          </w:tcPr>
          <w:p w:rsidR="009E7752" w:rsidRDefault="002A6C6E">
            <w:pPr>
              <w:pStyle w:val="TableParagraph"/>
              <w:spacing w:line="263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:rsidR="009E7752" w:rsidRDefault="001E0A7B">
            <w:pPr>
              <w:pStyle w:val="TableParagraph"/>
              <w:spacing w:line="263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890DBB">
              <w:rPr>
                <w:spacing w:val="-5"/>
                <w:sz w:val="24"/>
              </w:rPr>
              <w:t>%</w:t>
            </w:r>
          </w:p>
        </w:tc>
        <w:tc>
          <w:tcPr>
            <w:tcW w:w="1560" w:type="dxa"/>
          </w:tcPr>
          <w:p w:rsidR="009E7752" w:rsidRDefault="001E0A7B" w:rsidP="002A6C6E">
            <w:pPr>
              <w:pStyle w:val="TableParagraph"/>
              <w:spacing w:line="263" w:lineRule="exact"/>
              <w:ind w:left="37" w:right="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        10</w:t>
            </w:r>
          </w:p>
        </w:tc>
        <w:tc>
          <w:tcPr>
            <w:tcW w:w="1702" w:type="dxa"/>
          </w:tcPr>
          <w:p w:rsidR="009E7752" w:rsidRDefault="001E0A7B">
            <w:pPr>
              <w:pStyle w:val="TableParagraph"/>
              <w:spacing w:line="263" w:lineRule="exact"/>
              <w:ind w:left="3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890DBB">
              <w:rPr>
                <w:spacing w:val="-5"/>
                <w:sz w:val="24"/>
              </w:rPr>
              <w:t>%</w:t>
            </w:r>
          </w:p>
        </w:tc>
      </w:tr>
      <w:tr w:rsidR="009E7752">
        <w:trPr>
          <w:trHeight w:val="285"/>
        </w:trPr>
        <w:tc>
          <w:tcPr>
            <w:tcW w:w="1392" w:type="dxa"/>
          </w:tcPr>
          <w:p w:rsidR="009E7752" w:rsidRDefault="00890DBB"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 w:rsidR="002A6C6E">
              <w:rPr>
                <w:spacing w:val="-7"/>
                <w:sz w:val="24"/>
              </w:rPr>
              <w:t>45</w:t>
            </w:r>
          </w:p>
        </w:tc>
        <w:tc>
          <w:tcPr>
            <w:tcW w:w="1262" w:type="dxa"/>
          </w:tcPr>
          <w:p w:rsidR="009E7752" w:rsidRDefault="002A6C6E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60" w:type="dxa"/>
          </w:tcPr>
          <w:p w:rsidR="009E7752" w:rsidRDefault="001E0A7B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="00890DBB">
              <w:rPr>
                <w:spacing w:val="-5"/>
                <w:sz w:val="24"/>
              </w:rPr>
              <w:t>%</w:t>
            </w:r>
          </w:p>
        </w:tc>
        <w:tc>
          <w:tcPr>
            <w:tcW w:w="1418" w:type="dxa"/>
          </w:tcPr>
          <w:p w:rsidR="009E7752" w:rsidRDefault="002A6C6E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:rsidR="009E7752" w:rsidRDefault="001E0A7B">
            <w:pPr>
              <w:pStyle w:val="TableParagraph"/>
              <w:spacing w:line="265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890DBB">
              <w:rPr>
                <w:spacing w:val="-5"/>
                <w:sz w:val="24"/>
              </w:rPr>
              <w:t>%</w:t>
            </w:r>
          </w:p>
        </w:tc>
        <w:tc>
          <w:tcPr>
            <w:tcW w:w="1560" w:type="dxa"/>
          </w:tcPr>
          <w:p w:rsidR="009E7752" w:rsidRDefault="001E0A7B">
            <w:pPr>
              <w:pStyle w:val="TableParagraph"/>
              <w:spacing w:line="265" w:lineRule="exact"/>
              <w:ind w:left="37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702" w:type="dxa"/>
          </w:tcPr>
          <w:p w:rsidR="009E7752" w:rsidRDefault="001E0A7B">
            <w:pPr>
              <w:pStyle w:val="TableParagraph"/>
              <w:spacing w:line="265" w:lineRule="exact"/>
              <w:ind w:left="3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890DBB">
              <w:rPr>
                <w:spacing w:val="-5"/>
                <w:sz w:val="24"/>
              </w:rPr>
              <w:t>%</w:t>
            </w:r>
          </w:p>
        </w:tc>
      </w:tr>
      <w:tr w:rsidR="009E7752">
        <w:trPr>
          <w:trHeight w:val="285"/>
        </w:trPr>
        <w:tc>
          <w:tcPr>
            <w:tcW w:w="1392" w:type="dxa"/>
          </w:tcPr>
          <w:p w:rsidR="009E7752" w:rsidRDefault="002A6C6E"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 и выше</w:t>
            </w:r>
          </w:p>
        </w:tc>
        <w:tc>
          <w:tcPr>
            <w:tcW w:w="1262" w:type="dxa"/>
          </w:tcPr>
          <w:p w:rsidR="009E7752" w:rsidRDefault="002A6C6E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60" w:type="dxa"/>
          </w:tcPr>
          <w:p w:rsidR="009E7752" w:rsidRDefault="001E0A7B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890DBB">
              <w:rPr>
                <w:spacing w:val="-5"/>
                <w:sz w:val="24"/>
              </w:rPr>
              <w:t>%</w:t>
            </w:r>
          </w:p>
        </w:tc>
        <w:tc>
          <w:tcPr>
            <w:tcW w:w="1418" w:type="dxa"/>
          </w:tcPr>
          <w:p w:rsidR="009E7752" w:rsidRDefault="002A6C6E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8" w:type="dxa"/>
          </w:tcPr>
          <w:p w:rsidR="009E7752" w:rsidRDefault="001E0A7B">
            <w:pPr>
              <w:pStyle w:val="TableParagraph"/>
              <w:spacing w:line="265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890DBB">
              <w:rPr>
                <w:spacing w:val="-5"/>
                <w:sz w:val="24"/>
              </w:rPr>
              <w:t>%</w:t>
            </w:r>
          </w:p>
        </w:tc>
        <w:tc>
          <w:tcPr>
            <w:tcW w:w="1560" w:type="dxa"/>
          </w:tcPr>
          <w:p w:rsidR="009E7752" w:rsidRDefault="001E0A7B">
            <w:pPr>
              <w:pStyle w:val="TableParagraph"/>
              <w:spacing w:line="265" w:lineRule="exact"/>
              <w:ind w:left="37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2" w:type="dxa"/>
          </w:tcPr>
          <w:p w:rsidR="009E7752" w:rsidRDefault="001E0A7B">
            <w:pPr>
              <w:pStyle w:val="TableParagraph"/>
              <w:spacing w:line="265" w:lineRule="exact"/>
              <w:ind w:left="3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890DBB">
              <w:rPr>
                <w:spacing w:val="-5"/>
                <w:sz w:val="24"/>
              </w:rPr>
              <w:t>%</w:t>
            </w:r>
          </w:p>
        </w:tc>
      </w:tr>
      <w:tr w:rsidR="009E7752">
        <w:trPr>
          <w:trHeight w:val="287"/>
        </w:trPr>
        <w:tc>
          <w:tcPr>
            <w:tcW w:w="1392" w:type="dxa"/>
          </w:tcPr>
          <w:p w:rsidR="009E7752" w:rsidRDefault="00890DBB">
            <w:pPr>
              <w:pStyle w:val="TableParagraph"/>
              <w:spacing w:line="265" w:lineRule="exact"/>
              <w:ind w:left="3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62" w:type="dxa"/>
          </w:tcPr>
          <w:p w:rsidR="009E7752" w:rsidRDefault="002A6C6E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560" w:type="dxa"/>
          </w:tcPr>
          <w:p w:rsidR="009E7752" w:rsidRDefault="00890DBB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18" w:type="dxa"/>
          </w:tcPr>
          <w:p w:rsidR="009E7752" w:rsidRDefault="002A6C6E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18" w:type="dxa"/>
          </w:tcPr>
          <w:p w:rsidR="009E7752" w:rsidRDefault="00890DBB">
            <w:pPr>
              <w:pStyle w:val="TableParagraph"/>
              <w:spacing w:line="265" w:lineRule="exact"/>
              <w:ind w:left="32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560" w:type="dxa"/>
          </w:tcPr>
          <w:p w:rsidR="009E7752" w:rsidRDefault="001E0A7B">
            <w:pPr>
              <w:pStyle w:val="TableParagraph"/>
              <w:spacing w:line="265" w:lineRule="exact"/>
              <w:ind w:left="37" w:right="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702" w:type="dxa"/>
          </w:tcPr>
          <w:p w:rsidR="009E7752" w:rsidRDefault="00890DBB">
            <w:pPr>
              <w:pStyle w:val="TableParagraph"/>
              <w:spacing w:line="265" w:lineRule="exact"/>
              <w:ind w:left="33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:rsidR="009E7752" w:rsidRDefault="0094715D" w:rsidP="0094715D">
      <w:pPr>
        <w:pStyle w:val="a3"/>
        <w:tabs>
          <w:tab w:val="left" w:pos="1365"/>
        </w:tabs>
        <w:spacing w:before="143"/>
        <w:ind w:left="0"/>
        <w:jc w:val="left"/>
        <w:rPr>
          <w:sz w:val="20"/>
        </w:rPr>
      </w:pPr>
      <w:r>
        <w:rPr>
          <w:sz w:val="20"/>
        </w:rPr>
        <w:tab/>
      </w:r>
    </w:p>
    <w:tbl>
      <w:tblPr>
        <w:tblStyle w:val="TableNormal"/>
        <w:tblW w:w="0" w:type="auto"/>
        <w:tblInd w:w="469" w:type="dxa"/>
        <w:tblBorders>
          <w:top w:val="single" w:sz="8" w:space="0" w:color="799FCD"/>
          <w:left w:val="single" w:sz="8" w:space="0" w:color="799FCD"/>
          <w:bottom w:val="single" w:sz="8" w:space="0" w:color="799FCD"/>
          <w:right w:val="single" w:sz="8" w:space="0" w:color="799FCD"/>
          <w:insideH w:val="single" w:sz="8" w:space="0" w:color="799FCD"/>
          <w:insideV w:val="single" w:sz="8" w:space="0" w:color="799FCD"/>
        </w:tblBorders>
        <w:tblLayout w:type="fixed"/>
        <w:tblLook w:val="01E0" w:firstRow="1" w:lastRow="1" w:firstColumn="1" w:lastColumn="1" w:noHBand="0" w:noVBand="0"/>
      </w:tblPr>
      <w:tblGrid>
        <w:gridCol w:w="7973"/>
        <w:gridCol w:w="1383"/>
      </w:tblGrid>
      <w:tr w:rsidR="009E7752">
        <w:trPr>
          <w:trHeight w:val="371"/>
        </w:trPr>
        <w:tc>
          <w:tcPr>
            <w:tcW w:w="9356" w:type="dxa"/>
            <w:gridSpan w:val="2"/>
            <w:shd w:val="clear" w:color="auto" w:fill="FFFFFF"/>
          </w:tcPr>
          <w:p w:rsidR="009E7752" w:rsidRDefault="00890DBB">
            <w:pPr>
              <w:pStyle w:val="TableParagraph"/>
              <w:spacing w:line="315" w:lineRule="exact"/>
              <w:ind w:left="1991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наградам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знакам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отличия:</w:t>
            </w:r>
          </w:p>
        </w:tc>
      </w:tr>
      <w:tr w:rsidR="009E7752">
        <w:trPr>
          <w:trHeight w:val="366"/>
        </w:trPr>
        <w:tc>
          <w:tcPr>
            <w:tcW w:w="7973" w:type="dxa"/>
            <w:tcBorders>
              <w:right w:val="nil"/>
            </w:tcBorders>
            <w:shd w:val="clear" w:color="auto" w:fill="D2DFEC"/>
          </w:tcPr>
          <w:p w:rsidR="009E7752" w:rsidRDefault="00890DBB">
            <w:pPr>
              <w:pStyle w:val="TableParagraph"/>
              <w:spacing w:line="315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Почѐтный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работник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общего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РФ»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2DFEC"/>
          </w:tcPr>
          <w:p w:rsidR="009E7752" w:rsidRDefault="00890DBB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E7752">
        <w:trPr>
          <w:trHeight w:val="371"/>
        </w:trPr>
        <w:tc>
          <w:tcPr>
            <w:tcW w:w="7973" w:type="dxa"/>
            <w:tcBorders>
              <w:right w:val="nil"/>
            </w:tcBorders>
          </w:tcPr>
          <w:p w:rsidR="009E7752" w:rsidRDefault="00890DBB">
            <w:pPr>
              <w:pStyle w:val="TableParagraph"/>
              <w:spacing w:line="322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Знак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«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Отличник</w:t>
            </w:r>
            <w:proofErr w:type="gramEnd"/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просвещения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РФ»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2DFEC"/>
          </w:tcPr>
          <w:p w:rsidR="009E7752" w:rsidRDefault="00890DBB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9E7752">
        <w:trPr>
          <w:trHeight w:val="371"/>
        </w:trPr>
        <w:tc>
          <w:tcPr>
            <w:tcW w:w="7973" w:type="dxa"/>
            <w:tcBorders>
              <w:right w:val="nil"/>
            </w:tcBorders>
            <w:shd w:val="clear" w:color="auto" w:fill="D2DFEC"/>
          </w:tcPr>
          <w:p w:rsidR="009E7752" w:rsidRDefault="00890DBB">
            <w:pPr>
              <w:pStyle w:val="TableParagraph"/>
              <w:spacing w:line="317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Почѐтная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Министерства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науки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РФ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2DFEC"/>
          </w:tcPr>
          <w:p w:rsidR="009E7752" w:rsidRDefault="00890DBB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E7752">
        <w:trPr>
          <w:trHeight w:val="368"/>
        </w:trPr>
        <w:tc>
          <w:tcPr>
            <w:tcW w:w="7973" w:type="dxa"/>
            <w:tcBorders>
              <w:right w:val="nil"/>
            </w:tcBorders>
          </w:tcPr>
          <w:p w:rsidR="009E7752" w:rsidRDefault="00890DBB">
            <w:pPr>
              <w:pStyle w:val="TableParagraph"/>
              <w:spacing w:line="317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Почѐтной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Министерства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ЧР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2DFEC"/>
          </w:tcPr>
          <w:p w:rsidR="009E7752" w:rsidRDefault="00A53B59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E7752">
        <w:trPr>
          <w:trHeight w:val="371"/>
        </w:trPr>
        <w:tc>
          <w:tcPr>
            <w:tcW w:w="7973" w:type="dxa"/>
            <w:tcBorders>
              <w:right w:val="nil"/>
            </w:tcBorders>
            <w:shd w:val="clear" w:color="auto" w:fill="D2DFEC"/>
          </w:tcPr>
          <w:p w:rsidR="009E7752" w:rsidRDefault="00890DBB">
            <w:pPr>
              <w:pStyle w:val="TableParagraph"/>
              <w:spacing w:line="319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Заслуженный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Чеченской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Республики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2DFEC"/>
          </w:tcPr>
          <w:p w:rsidR="009E7752" w:rsidRDefault="00EB2B72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9E7752">
        <w:trPr>
          <w:trHeight w:val="366"/>
        </w:trPr>
        <w:tc>
          <w:tcPr>
            <w:tcW w:w="7973" w:type="dxa"/>
            <w:tcBorders>
              <w:right w:val="nil"/>
            </w:tcBorders>
          </w:tcPr>
          <w:p w:rsidR="009E7752" w:rsidRDefault="00890DBB">
            <w:pPr>
              <w:pStyle w:val="TableParagraph"/>
              <w:spacing w:line="315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-Почетная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Парламента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Чеченской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Республики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2DFEC"/>
          </w:tcPr>
          <w:p w:rsidR="009E7752" w:rsidRDefault="00EB2B72">
            <w:pPr>
              <w:pStyle w:val="TableParagraph"/>
              <w:spacing w:line="312" w:lineRule="exact"/>
              <w:ind w:left="12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9E7752">
        <w:trPr>
          <w:trHeight w:val="740"/>
        </w:trPr>
        <w:tc>
          <w:tcPr>
            <w:tcW w:w="7973" w:type="dxa"/>
            <w:tcBorders>
              <w:right w:val="nil"/>
            </w:tcBorders>
            <w:shd w:val="clear" w:color="auto" w:fill="D2DFEC"/>
          </w:tcPr>
          <w:p w:rsidR="009E7752" w:rsidRDefault="00890DBB">
            <w:pPr>
              <w:pStyle w:val="TableParagraph"/>
              <w:tabs>
                <w:tab w:val="left" w:pos="1806"/>
                <w:tab w:val="left" w:pos="4146"/>
                <w:tab w:val="left" w:pos="6849"/>
              </w:tabs>
              <w:spacing w:line="322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Звание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«Победитель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Национального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проекта</w:t>
            </w:r>
          </w:p>
          <w:p w:rsidR="009E7752" w:rsidRDefault="00890DBB">
            <w:pPr>
              <w:pStyle w:val="TableParagraph"/>
              <w:spacing w:before="45" w:line="240" w:lineRule="auto"/>
              <w:ind w:left="1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«Образование»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2DFEC"/>
          </w:tcPr>
          <w:p w:rsidR="009E7752" w:rsidRDefault="00EB2B72">
            <w:pPr>
              <w:pStyle w:val="TableParagraph"/>
              <w:spacing w:line="317" w:lineRule="exact"/>
              <w:ind w:left="127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9E7752">
        <w:trPr>
          <w:trHeight w:val="743"/>
        </w:trPr>
        <w:tc>
          <w:tcPr>
            <w:tcW w:w="7973" w:type="dxa"/>
            <w:tcBorders>
              <w:right w:val="nil"/>
            </w:tcBorders>
          </w:tcPr>
          <w:p w:rsidR="009E7752" w:rsidRDefault="00890DBB">
            <w:pPr>
              <w:pStyle w:val="TableParagraph"/>
              <w:tabs>
                <w:tab w:val="left" w:pos="1797"/>
                <w:tab w:val="left" w:pos="3789"/>
                <w:tab w:val="left" w:pos="5807"/>
              </w:tabs>
              <w:spacing w:line="319" w:lineRule="exact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Грамоты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Управления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образования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Администрации</w:t>
            </w:r>
          </w:p>
          <w:p w:rsidR="009E7752" w:rsidRDefault="00890DBB">
            <w:pPr>
              <w:pStyle w:val="TableParagraph"/>
              <w:spacing w:before="50" w:line="240" w:lineRule="auto"/>
              <w:ind w:left="11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Гудермесского</w:t>
            </w:r>
            <w:proofErr w:type="spellEnd"/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района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2DFEC"/>
          </w:tcPr>
          <w:p w:rsidR="009E7752" w:rsidRDefault="00A53B59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</w:tbl>
    <w:p w:rsidR="009E7752" w:rsidRDefault="00890DBB">
      <w:pPr>
        <w:pStyle w:val="a3"/>
        <w:spacing w:before="264"/>
        <w:ind w:right="416" w:firstLine="629"/>
      </w:pPr>
      <w:r>
        <w:t>Немаловажным фактором повышения уровня самообразования и творческой инициативы педагогов являются курс</w:t>
      </w:r>
      <w:r w:rsidR="001E0A7B">
        <w:t xml:space="preserve">ы повышения квалификации. В 2024 - 2025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прошли</w:t>
      </w:r>
      <w:r>
        <w:rPr>
          <w:spacing w:val="-1"/>
        </w:rPr>
        <w:t xml:space="preserve"> </w:t>
      </w:r>
      <w:r w:rsidR="001E0A7B">
        <w:t>39</w:t>
      </w:r>
      <w:r>
        <w:rPr>
          <w:spacing w:val="-1"/>
        </w:rPr>
        <w:t xml:space="preserve"> </w:t>
      </w:r>
      <w:proofErr w:type="spellStart"/>
      <w:r w:rsidR="001E0A7B">
        <w:t>учителея</w:t>
      </w:r>
      <w:proofErr w:type="spellEnd"/>
      <w:r>
        <w:rPr>
          <w:spacing w:val="-1"/>
        </w:rPr>
        <w:t xml:space="preserve"> </w:t>
      </w:r>
      <w:r>
        <w:t>школы.</w:t>
      </w:r>
      <w:r>
        <w:rPr>
          <w:spacing w:val="-2"/>
        </w:rPr>
        <w:t xml:space="preserve"> </w:t>
      </w:r>
      <w:r w:rsidR="001E0A7B">
        <w:t>Это составляет 76</w:t>
      </w:r>
      <w:r>
        <w:t xml:space="preserve"> % от общего числа учителей.</w:t>
      </w:r>
    </w:p>
    <w:p w:rsidR="009E7752" w:rsidRDefault="00890DBB">
      <w:pPr>
        <w:pStyle w:val="a3"/>
        <w:spacing w:before="1"/>
        <w:ind w:right="426"/>
      </w:pPr>
      <w:r>
        <w:t>Работу по курсовой переподготовке планируется продолжить по составленному перспективному плану.</w:t>
      </w:r>
    </w:p>
    <w:p w:rsidR="009E7752" w:rsidRDefault="00DD61DF">
      <w:pPr>
        <w:pStyle w:val="a3"/>
        <w:ind w:left="567" w:right="415" w:hanging="1"/>
      </w:pPr>
      <w:r>
        <w:t>В школе функционирует четыре</w:t>
      </w:r>
      <w:r w:rsidR="00890DBB">
        <w:t xml:space="preserve"> МО: учителей естественно-математического цикла, гуманитарного цикла, учителей начальных классов и </w:t>
      </w:r>
      <w:r w:rsidR="001E0A7B">
        <w:t>классных руководителей</w:t>
      </w:r>
      <w:r w:rsidR="00890DBB">
        <w:t xml:space="preserve">. На первом заседании </w:t>
      </w:r>
      <w:proofErr w:type="spellStart"/>
      <w:r w:rsidR="00890DBB">
        <w:t>методсовета</w:t>
      </w:r>
      <w:proofErr w:type="spellEnd"/>
      <w:r w:rsidR="00890DBB">
        <w:t xml:space="preserve"> был рассмотрен и </w:t>
      </w:r>
      <w:r w:rsidR="001E0A7B">
        <w:t>одобрен план работы на</w:t>
      </w:r>
      <w:r w:rsidR="00890DBB">
        <w:t xml:space="preserve"> учебный год, планы элективных курсов и образовательные технологии. На первом заседании также был составлен</w:t>
      </w:r>
      <w:r w:rsidR="00890DBB">
        <w:rPr>
          <w:spacing w:val="40"/>
        </w:rPr>
        <w:t xml:space="preserve"> </w:t>
      </w:r>
      <w:r w:rsidR="00890DBB">
        <w:t>и одобрен график прохождения аттестации учителями, к</w:t>
      </w:r>
      <w:r w:rsidR="00757AF7">
        <w:t>урсовой переподготовки учителей.</w:t>
      </w:r>
    </w:p>
    <w:p w:rsidR="009E7752" w:rsidRDefault="00890DBB">
      <w:pPr>
        <w:pStyle w:val="a3"/>
        <w:ind w:left="564" w:right="411" w:firstLine="559"/>
      </w:pPr>
      <w:r>
        <w:t xml:space="preserve">Профессиональный рост учителя сопровождается поиском новых методик, </w:t>
      </w:r>
      <w:r>
        <w:lastRenderedPageBreak/>
        <w:t>что зачастую сопровождается ошибками, заблуждениями, преодолением себя и чувством удовлетворения. Современный учитель</w:t>
      </w:r>
      <w:r w:rsidR="00757AF7">
        <w:t>,</w:t>
      </w:r>
      <w:r>
        <w:t xml:space="preserve"> как никогда ранее</w:t>
      </w:r>
      <w:r w:rsidR="00757AF7">
        <w:t>,</w:t>
      </w:r>
      <w:r>
        <w:t xml:space="preserve"> нуждается в профессиональном сопровождении со стороны методической службы, задача которой состоит в создании условий для формирования и развития ключевых профессионально-педагогических компетентностей учителей. В системе организации методической работы большую роль играют методические обучающие семинары, которые знакомят педагогов с новейшими достижениями науки и продуктивного педагогического опыта, а также позволяют познакомиться с опытом коллег коллектива. Семинары способствуют развитию предметно- методологической компетентности педагогов, совершенствуют умение транслировать передовой положительный опыт учителей в педагогическое </w:t>
      </w:r>
      <w:r>
        <w:rPr>
          <w:spacing w:val="-2"/>
        </w:rPr>
        <w:t>сообщество.</w:t>
      </w:r>
    </w:p>
    <w:p w:rsidR="009E7752" w:rsidRPr="0094715D" w:rsidRDefault="0094715D" w:rsidP="0094715D">
      <w:pPr>
        <w:tabs>
          <w:tab w:val="left" w:pos="1590"/>
          <w:tab w:val="right" w:pos="10509"/>
        </w:tabs>
        <w:spacing w:before="219"/>
        <w:ind w:right="420"/>
      </w:pPr>
      <w:r>
        <w:rPr>
          <w:spacing w:val="-5"/>
          <w:sz w:val="24"/>
        </w:rPr>
        <w:tab/>
      </w:r>
      <w:bookmarkStart w:id="13" w:name="Ресурсное_обеспечение_образовательного_п"/>
      <w:bookmarkEnd w:id="13"/>
      <w:r w:rsidR="00890DBB" w:rsidRPr="0094715D">
        <w:rPr>
          <w:sz w:val="28"/>
        </w:rPr>
        <w:t>Ресурсное</w:t>
      </w:r>
      <w:r w:rsidR="00890DBB" w:rsidRPr="0094715D">
        <w:rPr>
          <w:spacing w:val="-11"/>
          <w:sz w:val="28"/>
        </w:rPr>
        <w:t xml:space="preserve"> </w:t>
      </w:r>
      <w:r w:rsidR="00890DBB" w:rsidRPr="0094715D">
        <w:rPr>
          <w:sz w:val="28"/>
        </w:rPr>
        <w:t>обеспечение</w:t>
      </w:r>
      <w:r w:rsidR="00890DBB" w:rsidRPr="0094715D">
        <w:rPr>
          <w:spacing w:val="-5"/>
          <w:sz w:val="28"/>
        </w:rPr>
        <w:t xml:space="preserve"> </w:t>
      </w:r>
      <w:r w:rsidR="00890DBB" w:rsidRPr="0094715D">
        <w:rPr>
          <w:sz w:val="28"/>
        </w:rPr>
        <w:t>образовательного</w:t>
      </w:r>
      <w:r w:rsidR="00890DBB" w:rsidRPr="0094715D">
        <w:rPr>
          <w:spacing w:val="-4"/>
          <w:sz w:val="28"/>
        </w:rPr>
        <w:t xml:space="preserve"> </w:t>
      </w:r>
      <w:r w:rsidR="00890DBB" w:rsidRPr="0094715D">
        <w:rPr>
          <w:spacing w:val="-2"/>
          <w:sz w:val="28"/>
        </w:rPr>
        <w:t>процесса</w:t>
      </w:r>
    </w:p>
    <w:p w:rsidR="009E7752" w:rsidRDefault="00890DBB">
      <w:pPr>
        <w:pStyle w:val="a3"/>
        <w:spacing w:before="38"/>
        <w:ind w:right="418" w:firstLine="698"/>
        <w:jc w:val="left"/>
      </w:pPr>
      <w:r>
        <w:t>В образовательном учреждении созданы материально-технические условия для организации проведения учебно-воспитательного процесса:</w:t>
      </w:r>
    </w:p>
    <w:p w:rsidR="009E7752" w:rsidRDefault="00757AF7">
      <w:pPr>
        <w:pStyle w:val="a5"/>
        <w:numPr>
          <w:ilvl w:val="1"/>
          <w:numId w:val="6"/>
        </w:numPr>
        <w:tabs>
          <w:tab w:val="left" w:pos="566"/>
          <w:tab w:val="left" w:pos="1274"/>
          <w:tab w:val="left" w:pos="1790"/>
          <w:tab w:val="left" w:pos="3045"/>
          <w:tab w:val="left" w:pos="4423"/>
          <w:tab w:val="left" w:pos="4917"/>
          <w:tab w:val="left" w:pos="5589"/>
          <w:tab w:val="left" w:pos="7039"/>
          <w:tab w:val="left" w:pos="9113"/>
        </w:tabs>
        <w:spacing w:before="1"/>
        <w:ind w:right="441" w:hanging="1"/>
        <w:rPr>
          <w:sz w:val="28"/>
        </w:rPr>
      </w:pPr>
      <w:r>
        <w:rPr>
          <w:spacing w:val="-6"/>
          <w:sz w:val="28"/>
        </w:rPr>
        <w:t>23</w:t>
      </w:r>
      <w:r w:rsidR="00890DBB">
        <w:rPr>
          <w:sz w:val="28"/>
        </w:rPr>
        <w:tab/>
      </w:r>
      <w:r w:rsidR="00890DBB">
        <w:rPr>
          <w:spacing w:val="-2"/>
          <w:sz w:val="28"/>
        </w:rPr>
        <w:t>учебных</w:t>
      </w:r>
      <w:r w:rsidR="00890DBB">
        <w:rPr>
          <w:sz w:val="28"/>
        </w:rPr>
        <w:tab/>
      </w:r>
      <w:r w:rsidR="00890DBB">
        <w:rPr>
          <w:spacing w:val="-2"/>
          <w:sz w:val="28"/>
        </w:rPr>
        <w:t>кабинета,</w:t>
      </w:r>
      <w:r w:rsidR="00890DBB">
        <w:rPr>
          <w:sz w:val="28"/>
        </w:rPr>
        <w:tab/>
      </w:r>
      <w:r w:rsidR="00890DBB">
        <w:rPr>
          <w:spacing w:val="-6"/>
          <w:sz w:val="28"/>
        </w:rPr>
        <w:t>из</w:t>
      </w:r>
      <w:r w:rsidR="00890DBB">
        <w:rPr>
          <w:sz w:val="28"/>
        </w:rPr>
        <w:tab/>
      </w:r>
      <w:r w:rsidR="00890DBB">
        <w:rPr>
          <w:spacing w:val="-4"/>
          <w:sz w:val="28"/>
        </w:rPr>
        <w:t>них</w:t>
      </w:r>
      <w:r w:rsidR="00890DBB">
        <w:rPr>
          <w:sz w:val="28"/>
        </w:rPr>
        <w:tab/>
      </w:r>
      <w:r w:rsidR="00890DBB">
        <w:rPr>
          <w:spacing w:val="-2"/>
          <w:sz w:val="28"/>
        </w:rPr>
        <w:t>оснащены</w:t>
      </w:r>
      <w:r w:rsidR="00890DBB">
        <w:rPr>
          <w:sz w:val="28"/>
        </w:rPr>
        <w:tab/>
      </w:r>
      <w:r w:rsidR="00890DBB">
        <w:rPr>
          <w:spacing w:val="-2"/>
          <w:sz w:val="28"/>
        </w:rPr>
        <w:t>оборудованием</w:t>
      </w:r>
      <w:r w:rsidR="00890DBB">
        <w:rPr>
          <w:sz w:val="28"/>
        </w:rPr>
        <w:tab/>
      </w:r>
      <w:r w:rsidR="00890DBB">
        <w:rPr>
          <w:spacing w:val="-2"/>
          <w:sz w:val="28"/>
        </w:rPr>
        <w:t>следующие кабинеты:</w:t>
      </w:r>
    </w:p>
    <w:p w:rsidR="009E7752" w:rsidRDefault="00890DBB">
      <w:pPr>
        <w:pStyle w:val="a3"/>
        <w:tabs>
          <w:tab w:val="left" w:pos="3684"/>
        </w:tabs>
        <w:ind w:right="655" w:firstLine="417"/>
        <w:jc w:val="left"/>
      </w:pPr>
      <w:r>
        <w:t>кабинет</w:t>
      </w:r>
      <w:r>
        <w:rPr>
          <w:spacing w:val="40"/>
        </w:rPr>
        <w:t xml:space="preserve"> </w:t>
      </w:r>
      <w:r>
        <w:t>географии,</w:t>
      </w:r>
      <w:r>
        <w:tab/>
        <w:t>ОБЖ,</w:t>
      </w:r>
      <w:r>
        <w:rPr>
          <w:spacing w:val="-2"/>
        </w:rPr>
        <w:t xml:space="preserve"> </w:t>
      </w:r>
      <w:r>
        <w:t>физики,</w:t>
      </w:r>
      <w:r>
        <w:rPr>
          <w:spacing w:val="40"/>
        </w:rPr>
        <w:t xml:space="preserve"> </w:t>
      </w:r>
      <w:r>
        <w:t>химии, биологии,</w:t>
      </w:r>
      <w:r>
        <w:rPr>
          <w:spacing w:val="40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языка, кабинеты начальных классов;</w:t>
      </w:r>
    </w:p>
    <w:p w:rsidR="009E7752" w:rsidRDefault="00890DBB">
      <w:pPr>
        <w:pStyle w:val="a5"/>
        <w:numPr>
          <w:ilvl w:val="1"/>
          <w:numId w:val="6"/>
        </w:numPr>
        <w:tabs>
          <w:tab w:val="left" w:pos="1274"/>
        </w:tabs>
        <w:spacing w:line="342" w:lineRule="exact"/>
        <w:ind w:left="1274" w:hanging="708"/>
        <w:rPr>
          <w:sz w:val="28"/>
        </w:rPr>
      </w:pPr>
      <w:r>
        <w:rPr>
          <w:sz w:val="28"/>
        </w:rPr>
        <w:t>компьютерный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кабинет;</w:t>
      </w:r>
    </w:p>
    <w:p w:rsidR="009E7752" w:rsidRDefault="00890DBB">
      <w:pPr>
        <w:pStyle w:val="a5"/>
        <w:numPr>
          <w:ilvl w:val="1"/>
          <w:numId w:val="6"/>
        </w:numPr>
        <w:tabs>
          <w:tab w:val="left" w:pos="1275"/>
        </w:tabs>
        <w:spacing w:line="341" w:lineRule="exact"/>
        <w:ind w:left="1275" w:hanging="708"/>
        <w:rPr>
          <w:sz w:val="28"/>
        </w:rPr>
      </w:pPr>
      <w:r>
        <w:rPr>
          <w:sz w:val="28"/>
        </w:rPr>
        <w:t>кабинет</w:t>
      </w:r>
      <w:r>
        <w:rPr>
          <w:spacing w:val="-13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труда;</w:t>
      </w:r>
    </w:p>
    <w:p w:rsidR="009E7752" w:rsidRDefault="00890DBB">
      <w:pPr>
        <w:pStyle w:val="a5"/>
        <w:numPr>
          <w:ilvl w:val="1"/>
          <w:numId w:val="6"/>
        </w:numPr>
        <w:tabs>
          <w:tab w:val="left" w:pos="1275"/>
        </w:tabs>
        <w:spacing w:line="342" w:lineRule="exact"/>
        <w:ind w:left="1275" w:hanging="708"/>
        <w:rPr>
          <w:sz w:val="28"/>
        </w:rPr>
      </w:pPr>
      <w:r>
        <w:rPr>
          <w:sz w:val="28"/>
        </w:rPr>
        <w:t>спортивный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зал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площадка;</w:t>
      </w:r>
    </w:p>
    <w:p w:rsidR="009E7752" w:rsidRDefault="00890DBB">
      <w:pPr>
        <w:pStyle w:val="a5"/>
        <w:numPr>
          <w:ilvl w:val="1"/>
          <w:numId w:val="6"/>
        </w:numPr>
        <w:tabs>
          <w:tab w:val="left" w:pos="1275"/>
        </w:tabs>
        <w:spacing w:line="342" w:lineRule="exact"/>
        <w:ind w:left="1275" w:hanging="708"/>
        <w:rPr>
          <w:sz w:val="28"/>
        </w:rPr>
      </w:pPr>
      <w:r>
        <w:rPr>
          <w:sz w:val="28"/>
        </w:rPr>
        <w:t>актовый</w:t>
      </w:r>
      <w:r>
        <w:rPr>
          <w:spacing w:val="-5"/>
          <w:sz w:val="28"/>
        </w:rPr>
        <w:t xml:space="preserve"> </w:t>
      </w:r>
      <w:r>
        <w:rPr>
          <w:sz w:val="28"/>
        </w:rPr>
        <w:t>зал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>;</w:t>
      </w:r>
    </w:p>
    <w:p w:rsidR="009E7752" w:rsidRDefault="00890DBB">
      <w:pPr>
        <w:pStyle w:val="a5"/>
        <w:numPr>
          <w:ilvl w:val="1"/>
          <w:numId w:val="6"/>
        </w:numPr>
        <w:tabs>
          <w:tab w:val="left" w:pos="1275"/>
        </w:tabs>
        <w:spacing w:line="342" w:lineRule="exact"/>
        <w:ind w:left="1275" w:hanging="708"/>
        <w:rPr>
          <w:sz w:val="28"/>
        </w:rPr>
      </w:pPr>
      <w:r>
        <w:rPr>
          <w:sz w:val="28"/>
        </w:rPr>
        <w:t>медицинский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кабинет;</w:t>
      </w:r>
    </w:p>
    <w:p w:rsidR="009E7752" w:rsidRDefault="00890DBB">
      <w:pPr>
        <w:pStyle w:val="a5"/>
        <w:numPr>
          <w:ilvl w:val="1"/>
          <w:numId w:val="6"/>
        </w:numPr>
        <w:tabs>
          <w:tab w:val="left" w:pos="1275"/>
        </w:tabs>
        <w:spacing w:line="342" w:lineRule="exact"/>
        <w:ind w:left="1275" w:hanging="708"/>
        <w:rPr>
          <w:sz w:val="28"/>
        </w:rPr>
      </w:pPr>
      <w:r>
        <w:rPr>
          <w:sz w:val="28"/>
        </w:rPr>
        <w:t>столовая</w:t>
      </w:r>
      <w:r>
        <w:rPr>
          <w:spacing w:val="-4"/>
          <w:sz w:val="28"/>
        </w:rPr>
        <w:t>;</w:t>
      </w:r>
    </w:p>
    <w:p w:rsidR="009E7752" w:rsidRDefault="00890DBB">
      <w:pPr>
        <w:pStyle w:val="a5"/>
        <w:numPr>
          <w:ilvl w:val="1"/>
          <w:numId w:val="6"/>
        </w:numPr>
        <w:tabs>
          <w:tab w:val="left" w:pos="1275"/>
        </w:tabs>
        <w:spacing w:line="342" w:lineRule="exact"/>
        <w:ind w:left="1275" w:hanging="708"/>
        <w:rPr>
          <w:sz w:val="28"/>
        </w:rPr>
      </w:pPr>
      <w:r>
        <w:rPr>
          <w:spacing w:val="-2"/>
          <w:sz w:val="28"/>
        </w:rPr>
        <w:t>библиотека;</w:t>
      </w:r>
    </w:p>
    <w:p w:rsidR="009E7752" w:rsidRDefault="00890DBB">
      <w:pPr>
        <w:pStyle w:val="a5"/>
        <w:numPr>
          <w:ilvl w:val="1"/>
          <w:numId w:val="6"/>
        </w:numPr>
        <w:tabs>
          <w:tab w:val="left" w:pos="1275"/>
        </w:tabs>
        <w:ind w:left="1275" w:hanging="708"/>
        <w:rPr>
          <w:sz w:val="28"/>
        </w:rPr>
      </w:pPr>
      <w:r>
        <w:rPr>
          <w:sz w:val="28"/>
        </w:rPr>
        <w:t>кабинет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психолога.</w:t>
      </w:r>
    </w:p>
    <w:p w:rsidR="009E7752" w:rsidRDefault="00890DBB">
      <w:pPr>
        <w:pStyle w:val="a3"/>
        <w:spacing w:line="320" w:lineRule="exact"/>
        <w:ind w:left="567"/>
        <w:jc w:val="left"/>
      </w:pPr>
      <w:r>
        <w:t>Образовательное</w:t>
      </w:r>
      <w:r>
        <w:rPr>
          <w:spacing w:val="-17"/>
        </w:rPr>
        <w:t xml:space="preserve"> </w:t>
      </w:r>
      <w:r>
        <w:t>учреждение</w:t>
      </w:r>
      <w:r>
        <w:rPr>
          <w:spacing w:val="-16"/>
        </w:rPr>
        <w:t xml:space="preserve"> </w:t>
      </w:r>
      <w:r>
        <w:t>оснащено</w:t>
      </w:r>
      <w:r>
        <w:rPr>
          <w:spacing w:val="-13"/>
        </w:rPr>
        <w:t xml:space="preserve"> </w:t>
      </w:r>
      <w:r>
        <w:t>следующей</w:t>
      </w:r>
      <w:r>
        <w:rPr>
          <w:spacing w:val="-11"/>
        </w:rPr>
        <w:t xml:space="preserve"> </w:t>
      </w:r>
      <w:r>
        <w:rPr>
          <w:spacing w:val="-2"/>
        </w:rPr>
        <w:t>оргтехникой:</w:t>
      </w:r>
    </w:p>
    <w:p w:rsidR="009E7752" w:rsidRPr="0006095F" w:rsidRDefault="0006095F">
      <w:pPr>
        <w:pStyle w:val="a5"/>
        <w:numPr>
          <w:ilvl w:val="1"/>
          <w:numId w:val="6"/>
        </w:numPr>
        <w:tabs>
          <w:tab w:val="left" w:pos="567"/>
          <w:tab w:val="left" w:pos="1275"/>
        </w:tabs>
        <w:ind w:left="567" w:right="836" w:hanging="1"/>
        <w:rPr>
          <w:sz w:val="28"/>
        </w:rPr>
      </w:pPr>
      <w:r w:rsidRPr="0006095F">
        <w:rPr>
          <w:sz w:val="28"/>
        </w:rPr>
        <w:t>47</w:t>
      </w:r>
      <w:r w:rsidR="00890DBB" w:rsidRPr="0006095F">
        <w:rPr>
          <w:spacing w:val="-2"/>
          <w:sz w:val="28"/>
        </w:rPr>
        <w:t xml:space="preserve"> </w:t>
      </w:r>
      <w:r w:rsidR="00890DBB" w:rsidRPr="0006095F">
        <w:rPr>
          <w:sz w:val="28"/>
        </w:rPr>
        <w:t>компьютера,</w:t>
      </w:r>
      <w:r w:rsidR="00890DBB" w:rsidRPr="0006095F">
        <w:rPr>
          <w:spacing w:val="-3"/>
          <w:sz w:val="28"/>
        </w:rPr>
        <w:t xml:space="preserve"> </w:t>
      </w:r>
      <w:r w:rsidR="00890DBB" w:rsidRPr="0006095F">
        <w:rPr>
          <w:sz w:val="28"/>
        </w:rPr>
        <w:t>из</w:t>
      </w:r>
      <w:r w:rsidR="00890DBB" w:rsidRPr="0006095F">
        <w:rPr>
          <w:spacing w:val="-3"/>
          <w:sz w:val="28"/>
        </w:rPr>
        <w:t xml:space="preserve"> </w:t>
      </w:r>
      <w:r w:rsidR="00890DBB" w:rsidRPr="0006095F">
        <w:rPr>
          <w:sz w:val="28"/>
        </w:rPr>
        <w:t>которых</w:t>
      </w:r>
      <w:r w:rsidR="00890DBB" w:rsidRPr="0006095F">
        <w:rPr>
          <w:spacing w:val="-4"/>
          <w:sz w:val="28"/>
        </w:rPr>
        <w:t xml:space="preserve"> </w:t>
      </w:r>
      <w:r w:rsidRPr="0006095F">
        <w:rPr>
          <w:sz w:val="28"/>
        </w:rPr>
        <w:t>40</w:t>
      </w:r>
      <w:r w:rsidR="00890DBB" w:rsidRPr="0006095F">
        <w:rPr>
          <w:spacing w:val="-4"/>
          <w:sz w:val="28"/>
        </w:rPr>
        <w:t xml:space="preserve"> </w:t>
      </w:r>
      <w:r w:rsidR="00890DBB" w:rsidRPr="0006095F">
        <w:rPr>
          <w:sz w:val="28"/>
        </w:rPr>
        <w:t>используется</w:t>
      </w:r>
      <w:r w:rsidR="00890DBB" w:rsidRPr="0006095F">
        <w:rPr>
          <w:spacing w:val="-2"/>
          <w:sz w:val="28"/>
        </w:rPr>
        <w:t xml:space="preserve"> </w:t>
      </w:r>
      <w:r w:rsidR="00890DBB" w:rsidRPr="0006095F">
        <w:rPr>
          <w:sz w:val="28"/>
        </w:rPr>
        <w:t>в</w:t>
      </w:r>
      <w:r w:rsidR="00890DBB" w:rsidRPr="0006095F">
        <w:rPr>
          <w:spacing w:val="-3"/>
          <w:sz w:val="28"/>
        </w:rPr>
        <w:t xml:space="preserve"> </w:t>
      </w:r>
      <w:r w:rsidR="00890DBB" w:rsidRPr="0006095F">
        <w:rPr>
          <w:sz w:val="28"/>
        </w:rPr>
        <w:t>образовательном</w:t>
      </w:r>
      <w:r w:rsidR="00890DBB" w:rsidRPr="0006095F">
        <w:rPr>
          <w:spacing w:val="-5"/>
          <w:sz w:val="28"/>
        </w:rPr>
        <w:t xml:space="preserve"> </w:t>
      </w:r>
      <w:r w:rsidRPr="0006095F">
        <w:rPr>
          <w:sz w:val="28"/>
        </w:rPr>
        <w:t>процессе</w:t>
      </w:r>
      <w:r w:rsidR="00890DBB" w:rsidRPr="0006095F">
        <w:rPr>
          <w:sz w:val="28"/>
        </w:rPr>
        <w:t>;</w:t>
      </w:r>
    </w:p>
    <w:p w:rsidR="009E7752" w:rsidRPr="0006095F" w:rsidRDefault="0006095F">
      <w:pPr>
        <w:pStyle w:val="a5"/>
        <w:numPr>
          <w:ilvl w:val="1"/>
          <w:numId w:val="6"/>
        </w:numPr>
        <w:tabs>
          <w:tab w:val="left" w:pos="1276"/>
        </w:tabs>
        <w:spacing w:line="340" w:lineRule="exact"/>
        <w:ind w:left="1276"/>
        <w:rPr>
          <w:sz w:val="28"/>
        </w:rPr>
      </w:pPr>
      <w:r w:rsidRPr="0006095F">
        <w:rPr>
          <w:sz w:val="28"/>
        </w:rPr>
        <w:t>18</w:t>
      </w:r>
      <w:r w:rsidR="00890DBB" w:rsidRPr="0006095F">
        <w:rPr>
          <w:spacing w:val="-10"/>
          <w:sz w:val="28"/>
        </w:rPr>
        <w:t xml:space="preserve"> </w:t>
      </w:r>
      <w:r w:rsidR="00890DBB" w:rsidRPr="0006095F">
        <w:rPr>
          <w:sz w:val="28"/>
        </w:rPr>
        <w:t>мультимедийных</w:t>
      </w:r>
      <w:r w:rsidR="00890DBB" w:rsidRPr="0006095F">
        <w:rPr>
          <w:spacing w:val="-13"/>
          <w:sz w:val="28"/>
        </w:rPr>
        <w:t xml:space="preserve"> </w:t>
      </w:r>
      <w:r w:rsidR="00890DBB" w:rsidRPr="0006095F">
        <w:rPr>
          <w:spacing w:val="-2"/>
          <w:sz w:val="28"/>
        </w:rPr>
        <w:t>проектора;</w:t>
      </w:r>
    </w:p>
    <w:p w:rsidR="009E7752" w:rsidRPr="0006095F" w:rsidRDefault="0006095F">
      <w:pPr>
        <w:pStyle w:val="a5"/>
        <w:numPr>
          <w:ilvl w:val="1"/>
          <w:numId w:val="6"/>
        </w:numPr>
        <w:tabs>
          <w:tab w:val="left" w:pos="1275"/>
        </w:tabs>
        <w:spacing w:line="342" w:lineRule="exact"/>
        <w:ind w:left="1275" w:hanging="708"/>
        <w:rPr>
          <w:sz w:val="28"/>
        </w:rPr>
      </w:pPr>
      <w:r w:rsidRPr="0006095F">
        <w:rPr>
          <w:sz w:val="28"/>
        </w:rPr>
        <w:t>4</w:t>
      </w:r>
      <w:r w:rsidR="00890DBB" w:rsidRPr="0006095F">
        <w:rPr>
          <w:spacing w:val="62"/>
          <w:sz w:val="28"/>
        </w:rPr>
        <w:t xml:space="preserve"> </w:t>
      </w:r>
      <w:r w:rsidRPr="0006095F">
        <w:rPr>
          <w:sz w:val="28"/>
        </w:rPr>
        <w:t>телевизора</w:t>
      </w:r>
      <w:r w:rsidR="00890DBB" w:rsidRPr="0006095F">
        <w:rPr>
          <w:spacing w:val="-4"/>
          <w:sz w:val="28"/>
        </w:rPr>
        <w:t>;</w:t>
      </w:r>
    </w:p>
    <w:p w:rsidR="009E7752" w:rsidRPr="0006095F" w:rsidRDefault="0006095F">
      <w:pPr>
        <w:pStyle w:val="a5"/>
        <w:numPr>
          <w:ilvl w:val="1"/>
          <w:numId w:val="6"/>
        </w:numPr>
        <w:tabs>
          <w:tab w:val="left" w:pos="1275"/>
        </w:tabs>
        <w:ind w:left="1275" w:hanging="708"/>
        <w:rPr>
          <w:sz w:val="28"/>
        </w:rPr>
      </w:pPr>
      <w:r w:rsidRPr="0006095F">
        <w:rPr>
          <w:sz w:val="28"/>
        </w:rPr>
        <w:t>15</w:t>
      </w:r>
      <w:r w:rsidR="00890DBB" w:rsidRPr="0006095F">
        <w:rPr>
          <w:spacing w:val="-6"/>
          <w:sz w:val="28"/>
        </w:rPr>
        <w:t xml:space="preserve"> </w:t>
      </w:r>
      <w:r w:rsidR="00890DBB" w:rsidRPr="0006095F">
        <w:rPr>
          <w:sz w:val="28"/>
        </w:rPr>
        <w:t>сканеров</w:t>
      </w:r>
      <w:r w:rsidR="00890DBB" w:rsidRPr="0006095F">
        <w:rPr>
          <w:spacing w:val="-11"/>
          <w:sz w:val="28"/>
        </w:rPr>
        <w:t xml:space="preserve"> </w:t>
      </w:r>
      <w:r w:rsidR="00890DBB" w:rsidRPr="0006095F">
        <w:rPr>
          <w:sz w:val="28"/>
        </w:rPr>
        <w:t>и</w:t>
      </w:r>
      <w:r w:rsidR="00890DBB" w:rsidRPr="0006095F">
        <w:rPr>
          <w:spacing w:val="-8"/>
          <w:sz w:val="28"/>
        </w:rPr>
        <w:t xml:space="preserve"> </w:t>
      </w:r>
      <w:r w:rsidR="00890DBB" w:rsidRPr="0006095F">
        <w:rPr>
          <w:sz w:val="28"/>
        </w:rPr>
        <w:t>принтеров</w:t>
      </w:r>
      <w:r w:rsidR="00890DBB" w:rsidRPr="0006095F">
        <w:rPr>
          <w:spacing w:val="-8"/>
          <w:sz w:val="28"/>
        </w:rPr>
        <w:t xml:space="preserve"> </w:t>
      </w:r>
      <w:r w:rsidR="00890DBB" w:rsidRPr="0006095F">
        <w:rPr>
          <w:sz w:val="28"/>
        </w:rPr>
        <w:t>(МФУ-</w:t>
      </w:r>
      <w:r w:rsidR="00890DBB" w:rsidRPr="0006095F">
        <w:rPr>
          <w:spacing w:val="-5"/>
          <w:sz w:val="28"/>
        </w:rPr>
        <w:t>5)</w:t>
      </w:r>
    </w:p>
    <w:p w:rsidR="009E7752" w:rsidRPr="0006095F" w:rsidRDefault="0006095F">
      <w:pPr>
        <w:pStyle w:val="a5"/>
        <w:numPr>
          <w:ilvl w:val="1"/>
          <w:numId w:val="6"/>
        </w:numPr>
        <w:tabs>
          <w:tab w:val="left" w:pos="1275"/>
        </w:tabs>
        <w:spacing w:line="342" w:lineRule="exact"/>
        <w:ind w:left="1275" w:hanging="708"/>
        <w:rPr>
          <w:sz w:val="28"/>
        </w:rPr>
      </w:pPr>
      <w:r w:rsidRPr="0006095F">
        <w:rPr>
          <w:sz w:val="28"/>
        </w:rPr>
        <w:t>27</w:t>
      </w:r>
      <w:r w:rsidR="00890DBB" w:rsidRPr="0006095F">
        <w:rPr>
          <w:spacing w:val="-10"/>
          <w:sz w:val="28"/>
        </w:rPr>
        <w:t xml:space="preserve"> </w:t>
      </w:r>
      <w:r w:rsidRPr="0006095F">
        <w:rPr>
          <w:sz w:val="28"/>
        </w:rPr>
        <w:t>ноутбуки</w:t>
      </w:r>
    </w:p>
    <w:p w:rsidR="009E7752" w:rsidRDefault="00890DBB">
      <w:pPr>
        <w:pStyle w:val="a3"/>
        <w:spacing w:before="7" w:line="256" w:lineRule="auto"/>
        <w:ind w:left="565" w:right="415"/>
        <w:jc w:val="left"/>
      </w:pPr>
      <w:r>
        <w:t>Материально-техническая база школы постоянно обновляется и пополняется. Санитарно-гигиенический</w:t>
      </w:r>
      <w:r>
        <w:rPr>
          <w:spacing w:val="80"/>
        </w:rPr>
        <w:t xml:space="preserve"> </w:t>
      </w:r>
      <w:r>
        <w:t>режим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учреждения</w:t>
      </w:r>
      <w:r>
        <w:rPr>
          <w:spacing w:val="80"/>
        </w:rPr>
        <w:t xml:space="preserve"> </w:t>
      </w:r>
      <w:r>
        <w:t>соответствует государственным</w:t>
      </w:r>
      <w:r>
        <w:rPr>
          <w:spacing w:val="72"/>
        </w:rPr>
        <w:t xml:space="preserve"> </w:t>
      </w:r>
      <w:r>
        <w:t>санитарно-эпидемиологическим</w:t>
      </w:r>
      <w:r>
        <w:rPr>
          <w:spacing w:val="73"/>
        </w:rPr>
        <w:t xml:space="preserve"> </w:t>
      </w:r>
      <w:r>
        <w:t>правилам</w:t>
      </w:r>
      <w:r>
        <w:rPr>
          <w:spacing w:val="73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нормам</w:t>
      </w:r>
      <w:r>
        <w:rPr>
          <w:spacing w:val="73"/>
        </w:rPr>
        <w:t xml:space="preserve"> </w:t>
      </w:r>
      <w:r>
        <w:rPr>
          <w:spacing w:val="-2"/>
        </w:rPr>
        <w:t>СанПиН</w:t>
      </w:r>
    </w:p>
    <w:p w:rsidR="009E7752" w:rsidRDefault="00890DBB">
      <w:pPr>
        <w:pStyle w:val="a3"/>
        <w:spacing w:before="25" w:line="276" w:lineRule="auto"/>
        <w:ind w:left="565" w:right="414"/>
      </w:pPr>
      <w:r>
        <w:t>2.4.2.1178-02 «Гигиенические требования к условиям обучения в общеобразовательных учреждениях», что подтверждает санитарно- эпидемиологическое заключение Роспотребнадзора.</w:t>
      </w:r>
    </w:p>
    <w:p w:rsidR="009E7752" w:rsidRDefault="00890DBB">
      <w:pPr>
        <w:pStyle w:val="a3"/>
        <w:spacing w:before="1" w:line="276" w:lineRule="auto"/>
        <w:ind w:left="567" w:right="425" w:hanging="1"/>
      </w:pPr>
      <w:r>
        <w:t>Противопожарный режим в образовательном учреждении соблюдается, что подтверждается заключением о соблюдении на объектах соискателя лицензии требований пожарной безопасности.</w:t>
      </w:r>
    </w:p>
    <w:p w:rsidR="0094715D" w:rsidRDefault="0094715D" w:rsidP="0094715D">
      <w:pPr>
        <w:rPr>
          <w:sz w:val="24"/>
        </w:rPr>
      </w:pPr>
    </w:p>
    <w:p w:rsidR="009E7752" w:rsidRPr="0094715D" w:rsidRDefault="0094715D" w:rsidP="0094715D">
      <w:pPr>
        <w:tabs>
          <w:tab w:val="left" w:pos="567"/>
        </w:tabs>
        <w:ind w:left="426" w:hanging="426"/>
        <w:rPr>
          <w:sz w:val="28"/>
        </w:rPr>
      </w:pPr>
      <w:r>
        <w:rPr>
          <w:sz w:val="24"/>
        </w:rPr>
        <w:tab/>
      </w:r>
      <w:r w:rsidRPr="0094715D">
        <w:rPr>
          <w:sz w:val="32"/>
        </w:rPr>
        <w:t xml:space="preserve"> </w:t>
      </w:r>
      <w:r w:rsidR="00890DBB" w:rsidRPr="0094715D">
        <w:rPr>
          <w:sz w:val="28"/>
        </w:rPr>
        <w:t xml:space="preserve">В образовательном учреждении разработаны полные пакеты документов по </w:t>
      </w:r>
      <w:r>
        <w:rPr>
          <w:sz w:val="28"/>
        </w:rPr>
        <w:t xml:space="preserve">  </w:t>
      </w:r>
      <w:r w:rsidR="00890DBB" w:rsidRPr="0094715D">
        <w:rPr>
          <w:sz w:val="28"/>
        </w:rPr>
        <w:t xml:space="preserve">пожарной безопасности; ГО и </w:t>
      </w:r>
      <w:proofErr w:type="gramStart"/>
      <w:r w:rsidR="00890DBB" w:rsidRPr="0094715D">
        <w:rPr>
          <w:sz w:val="28"/>
        </w:rPr>
        <w:t>ЧС</w:t>
      </w:r>
      <w:proofErr w:type="gramEnd"/>
      <w:r w:rsidR="00890DBB" w:rsidRPr="0094715D">
        <w:rPr>
          <w:sz w:val="28"/>
        </w:rPr>
        <w:t xml:space="preserve"> и антитеррору и охране труда.</w:t>
      </w:r>
    </w:p>
    <w:p w:rsidR="009E7752" w:rsidRDefault="00890DBB">
      <w:pPr>
        <w:pStyle w:val="a3"/>
        <w:ind w:left="568" w:right="423" w:hanging="1"/>
      </w:pPr>
      <w:r>
        <w:t>В установленном порядке и качественно проводятся инструктажи по</w:t>
      </w:r>
      <w:r>
        <w:rPr>
          <w:spacing w:val="40"/>
        </w:rPr>
        <w:t xml:space="preserve"> </w:t>
      </w:r>
      <w:r>
        <w:t xml:space="preserve">охране </w:t>
      </w:r>
      <w:r>
        <w:lastRenderedPageBreak/>
        <w:t>труда, пожарной безопасности с работниками и учащимися с записью в журналах инструктажей и классных журналах.</w:t>
      </w:r>
    </w:p>
    <w:p w:rsidR="009E7752" w:rsidRDefault="00890DBB">
      <w:pPr>
        <w:pStyle w:val="a3"/>
        <w:spacing w:before="3" w:line="321" w:lineRule="exact"/>
        <w:ind w:left="568"/>
      </w:pPr>
      <w:r>
        <w:t>Охрана</w:t>
      </w:r>
      <w:r>
        <w:rPr>
          <w:spacing w:val="-1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учреждения</w:t>
      </w:r>
      <w:r>
        <w:rPr>
          <w:spacing w:val="-17"/>
        </w:rPr>
        <w:t xml:space="preserve"> </w:t>
      </w:r>
      <w:r>
        <w:t>обеспечена</w:t>
      </w:r>
      <w:r>
        <w:rPr>
          <w:spacing w:val="-12"/>
        </w:rPr>
        <w:t xml:space="preserve"> </w:t>
      </w:r>
      <w:r>
        <w:t>следующим</w:t>
      </w:r>
      <w:r>
        <w:rPr>
          <w:spacing w:val="-12"/>
        </w:rPr>
        <w:t xml:space="preserve"> </w:t>
      </w:r>
      <w:r>
        <w:rPr>
          <w:spacing w:val="-2"/>
        </w:rPr>
        <w:t>образом:</w:t>
      </w:r>
    </w:p>
    <w:p w:rsidR="009E7752" w:rsidRDefault="00890DBB">
      <w:pPr>
        <w:pStyle w:val="a5"/>
        <w:numPr>
          <w:ilvl w:val="0"/>
          <w:numId w:val="5"/>
        </w:numPr>
        <w:tabs>
          <w:tab w:val="left" w:pos="1286"/>
          <w:tab w:val="left" w:pos="1288"/>
        </w:tabs>
        <w:ind w:right="414" w:hanging="361"/>
        <w:jc w:val="both"/>
        <w:rPr>
          <w:sz w:val="28"/>
        </w:rPr>
      </w:pPr>
      <w:r>
        <w:rPr>
          <w:sz w:val="28"/>
        </w:rPr>
        <w:t xml:space="preserve">охрана школы осуществляется круглосуточно - </w:t>
      </w:r>
      <w:proofErr w:type="spellStart"/>
      <w:r>
        <w:rPr>
          <w:sz w:val="28"/>
        </w:rPr>
        <w:t>днѐм</w:t>
      </w:r>
      <w:proofErr w:type="spellEnd"/>
      <w:r>
        <w:rPr>
          <w:sz w:val="28"/>
        </w:rPr>
        <w:t xml:space="preserve"> вахтером, ночью в выходные и праздничные дни сторожами, находящимися в штате ОО. Пропускной режим на территорию школы: персонала и учащихся осуществляется под контролем </w:t>
      </w:r>
      <w:proofErr w:type="spellStart"/>
      <w:r>
        <w:rPr>
          <w:sz w:val="28"/>
        </w:rPr>
        <w:t>вахтѐра</w:t>
      </w:r>
      <w:proofErr w:type="spellEnd"/>
      <w:r>
        <w:rPr>
          <w:sz w:val="28"/>
        </w:rPr>
        <w:t xml:space="preserve"> и дежурного администратора;</w:t>
      </w:r>
    </w:p>
    <w:p w:rsidR="009E7752" w:rsidRDefault="00890DBB">
      <w:pPr>
        <w:pStyle w:val="a5"/>
        <w:numPr>
          <w:ilvl w:val="0"/>
          <w:numId w:val="5"/>
        </w:numPr>
        <w:tabs>
          <w:tab w:val="left" w:pos="1287"/>
        </w:tabs>
        <w:spacing w:before="52"/>
        <w:ind w:left="1287" w:hanging="359"/>
        <w:jc w:val="both"/>
        <w:rPr>
          <w:sz w:val="28"/>
        </w:rPr>
      </w:pPr>
      <w:r>
        <w:rPr>
          <w:spacing w:val="-2"/>
          <w:sz w:val="28"/>
        </w:rPr>
        <w:t>видеонаблюдение;</w:t>
      </w:r>
    </w:p>
    <w:p w:rsidR="009E7752" w:rsidRDefault="00890DBB">
      <w:pPr>
        <w:pStyle w:val="a5"/>
        <w:numPr>
          <w:ilvl w:val="0"/>
          <w:numId w:val="5"/>
        </w:numPr>
        <w:tabs>
          <w:tab w:val="left" w:pos="1288"/>
        </w:tabs>
        <w:spacing w:before="60"/>
        <w:ind w:right="415"/>
        <w:jc w:val="both"/>
        <w:rPr>
          <w:sz w:val="28"/>
        </w:rPr>
      </w:pPr>
      <w:r>
        <w:rPr>
          <w:sz w:val="28"/>
        </w:rPr>
        <w:t xml:space="preserve">обход помещений и территории школы производится: </w:t>
      </w:r>
      <w:proofErr w:type="spellStart"/>
      <w:r>
        <w:rPr>
          <w:sz w:val="28"/>
        </w:rPr>
        <w:t>днѐм</w:t>
      </w:r>
      <w:proofErr w:type="spellEnd"/>
      <w:r>
        <w:rPr>
          <w:sz w:val="28"/>
        </w:rPr>
        <w:t xml:space="preserve"> заместителем д</w:t>
      </w:r>
      <w:r w:rsidR="00757AF7">
        <w:rPr>
          <w:sz w:val="28"/>
        </w:rPr>
        <w:t>иректора по АХЧ</w:t>
      </w:r>
      <w:r>
        <w:rPr>
          <w:sz w:val="28"/>
        </w:rPr>
        <w:t xml:space="preserve"> и преподавателем-организатором ОБЖ, ответственным дежурным, дворником. Ночью осмотр помещений осуществляет сторож с 18-00 до 8-00 каждый час;</w:t>
      </w:r>
    </w:p>
    <w:p w:rsidR="009E7752" w:rsidRDefault="00890DBB">
      <w:pPr>
        <w:pStyle w:val="a5"/>
        <w:numPr>
          <w:ilvl w:val="0"/>
          <w:numId w:val="5"/>
        </w:numPr>
        <w:tabs>
          <w:tab w:val="left" w:pos="1288"/>
        </w:tabs>
        <w:spacing w:before="56"/>
        <w:ind w:right="415"/>
        <w:jc w:val="both"/>
        <w:rPr>
          <w:sz w:val="28"/>
        </w:rPr>
      </w:pPr>
      <w:r>
        <w:rPr>
          <w:sz w:val="28"/>
        </w:rPr>
        <w:t>при угрозе и возникновении ЧС, угрозе жизни и здоровью обучающихся и персоналу, кражах, нарушениях общественного порядка в школу прибывает сотрудник полиции, вызов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производится «Кнопкой экстренного вызова» или при срабатывании АПС.</w:t>
      </w:r>
    </w:p>
    <w:p w:rsidR="009E7752" w:rsidRDefault="009E7752">
      <w:pPr>
        <w:pStyle w:val="a3"/>
        <w:spacing w:before="3"/>
        <w:ind w:left="0"/>
        <w:jc w:val="left"/>
      </w:pPr>
    </w:p>
    <w:p w:rsidR="009E7752" w:rsidRDefault="00890DBB">
      <w:pPr>
        <w:pStyle w:val="a3"/>
        <w:ind w:right="279"/>
      </w:pPr>
      <w:r>
        <w:t>Для улучшения материально-технических условий реализации основной образовательной прогр</w:t>
      </w:r>
      <w:r w:rsidR="00757AF7">
        <w:t>аммы при подготовке школы к 2025-2026</w:t>
      </w:r>
      <w:r>
        <w:t xml:space="preserve"> </w:t>
      </w:r>
      <w:proofErr w:type="spellStart"/>
      <w:r>
        <w:t>уч.г</w:t>
      </w:r>
      <w:proofErr w:type="spellEnd"/>
      <w:r>
        <w:t>. были проведены следующие мероприятия:</w:t>
      </w:r>
    </w:p>
    <w:p w:rsidR="009E7752" w:rsidRDefault="00890DBB">
      <w:pPr>
        <w:pStyle w:val="a3"/>
        <w:spacing w:before="1" w:line="321" w:lineRule="exact"/>
      </w:pPr>
      <w:r>
        <w:t>-</w:t>
      </w:r>
      <w:r>
        <w:rPr>
          <w:spacing w:val="-11"/>
        </w:rPr>
        <w:t xml:space="preserve"> </w:t>
      </w:r>
      <w:r>
        <w:t>осуществлен</w:t>
      </w:r>
      <w:r>
        <w:rPr>
          <w:spacing w:val="-7"/>
        </w:rPr>
        <w:t xml:space="preserve"> </w:t>
      </w:r>
      <w:r>
        <w:t>косметический</w:t>
      </w:r>
      <w:r>
        <w:rPr>
          <w:spacing w:val="-8"/>
        </w:rPr>
        <w:t xml:space="preserve"> </w:t>
      </w:r>
      <w:proofErr w:type="gramStart"/>
      <w:r>
        <w:t>ремонт</w:t>
      </w:r>
      <w:r>
        <w:rPr>
          <w:spacing w:val="-10"/>
        </w:rPr>
        <w:t xml:space="preserve"> </w:t>
      </w:r>
      <w:r w:rsidR="00757AF7">
        <w:t xml:space="preserve"> во</w:t>
      </w:r>
      <w:proofErr w:type="gramEnd"/>
      <w:r w:rsidR="00757AF7">
        <w:t xml:space="preserve"> всех кабинетах</w:t>
      </w:r>
      <w:r>
        <w:t>,</w:t>
      </w:r>
      <w:r>
        <w:rPr>
          <w:spacing w:val="-10"/>
        </w:rPr>
        <w:t xml:space="preserve"> </w:t>
      </w:r>
      <w:r>
        <w:t>обновлена</w:t>
      </w:r>
      <w:r>
        <w:rPr>
          <w:spacing w:val="-8"/>
        </w:rPr>
        <w:t xml:space="preserve"> </w:t>
      </w:r>
      <w:r>
        <w:rPr>
          <w:spacing w:val="-2"/>
        </w:rPr>
        <w:t>мебель.</w:t>
      </w:r>
    </w:p>
    <w:p w:rsidR="009E7752" w:rsidRDefault="00890DBB">
      <w:pPr>
        <w:pStyle w:val="a3"/>
        <w:ind w:right="278" w:firstLine="708"/>
      </w:pPr>
      <w:r>
        <w:t>В целом, материально-техническая база соответствует действующим санитарным, строительным и противопожарным нормам и правилам, в школе созданы необходимые медико-социальные условия, позволяющие сохранять и укреплять здоровье обучающихся.</w:t>
      </w:r>
    </w:p>
    <w:p w:rsidR="009E7752" w:rsidRDefault="00890DBB">
      <w:pPr>
        <w:pStyle w:val="a3"/>
        <w:ind w:right="278" w:firstLine="708"/>
      </w:pPr>
      <w:r>
        <w:t>Материально-техническое обеспечение образовательного процесса позволяет реализовать в МБОУ «</w:t>
      </w:r>
      <w:proofErr w:type="spellStart"/>
      <w:r>
        <w:t>Гудермесская</w:t>
      </w:r>
      <w:proofErr w:type="spellEnd"/>
      <w:r>
        <w:t xml:space="preserve"> СШ №3» образовательные программы, определяющие статус общеобразовательной школы.</w:t>
      </w:r>
    </w:p>
    <w:p w:rsidR="009E7752" w:rsidRDefault="00890DBB">
      <w:pPr>
        <w:pStyle w:val="a3"/>
        <w:spacing w:before="3" w:line="276" w:lineRule="auto"/>
        <w:ind w:left="565" w:right="419" w:firstLine="708"/>
      </w:pPr>
      <w:r>
        <w:t>Для организации учебной, внеурочной и досуговой деятельности учащихся имеется</w:t>
      </w:r>
      <w:r>
        <w:rPr>
          <w:spacing w:val="57"/>
        </w:rPr>
        <w:t xml:space="preserve"> </w:t>
      </w:r>
      <w:r>
        <w:t>библиотека</w:t>
      </w:r>
      <w:r>
        <w:rPr>
          <w:spacing w:val="55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читальным</w:t>
      </w:r>
      <w:r>
        <w:rPr>
          <w:spacing w:val="57"/>
        </w:rPr>
        <w:t xml:space="preserve"> </w:t>
      </w:r>
      <w:r>
        <w:t>залом</w:t>
      </w:r>
      <w:r>
        <w:rPr>
          <w:spacing w:val="6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медиатекой.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территориях</w:t>
      </w:r>
      <w:r>
        <w:rPr>
          <w:spacing w:val="63"/>
        </w:rPr>
        <w:t xml:space="preserve"> </w:t>
      </w:r>
      <w:r>
        <w:rPr>
          <w:spacing w:val="-4"/>
        </w:rPr>
        <w:t>МБОУ</w:t>
      </w:r>
    </w:p>
    <w:p w:rsidR="009E7752" w:rsidRDefault="00890DBB">
      <w:pPr>
        <w:pStyle w:val="a3"/>
        <w:spacing w:line="321" w:lineRule="exact"/>
        <w:ind w:left="565"/>
      </w:pPr>
      <w:r>
        <w:t>«</w:t>
      </w:r>
      <w:proofErr w:type="spellStart"/>
      <w:r>
        <w:t>Гудермесская</w:t>
      </w:r>
      <w:proofErr w:type="spellEnd"/>
      <w:r>
        <w:rPr>
          <w:spacing w:val="65"/>
        </w:rPr>
        <w:t xml:space="preserve"> </w:t>
      </w:r>
      <w:r>
        <w:t>СШ№3»</w:t>
      </w:r>
      <w:r>
        <w:rPr>
          <w:spacing w:val="65"/>
        </w:rPr>
        <w:t xml:space="preserve"> </w:t>
      </w:r>
      <w:r>
        <w:t>проведено</w:t>
      </w:r>
      <w:r>
        <w:rPr>
          <w:spacing w:val="68"/>
        </w:rPr>
        <w:t xml:space="preserve"> </w:t>
      </w:r>
      <w:r>
        <w:t>благоустройство</w:t>
      </w:r>
      <w:r>
        <w:rPr>
          <w:spacing w:val="68"/>
        </w:rPr>
        <w:t xml:space="preserve"> </w:t>
      </w:r>
      <w:r>
        <w:t>пришкольных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rPr>
          <w:spacing w:val="-2"/>
        </w:rPr>
        <w:t>дворовых</w:t>
      </w:r>
    </w:p>
    <w:p w:rsidR="0094715D" w:rsidRDefault="0094715D" w:rsidP="0094715D">
      <w:pPr>
        <w:tabs>
          <w:tab w:val="left" w:pos="1200"/>
          <w:tab w:val="right" w:pos="10509"/>
        </w:tabs>
        <w:spacing w:before="291"/>
        <w:ind w:right="420"/>
        <w:rPr>
          <w:sz w:val="28"/>
        </w:rPr>
      </w:pPr>
      <w:r>
        <w:rPr>
          <w:spacing w:val="-2"/>
          <w:sz w:val="28"/>
        </w:rPr>
        <w:t xml:space="preserve">       </w:t>
      </w:r>
      <w:r w:rsidR="00890DBB" w:rsidRPr="0094715D">
        <w:rPr>
          <w:spacing w:val="-2"/>
          <w:sz w:val="28"/>
        </w:rPr>
        <w:t>территорий.</w:t>
      </w:r>
      <w:r w:rsidR="00890DBB" w:rsidRPr="0094715D">
        <w:rPr>
          <w:sz w:val="28"/>
        </w:rPr>
        <w:tab/>
      </w:r>
      <w:r>
        <w:rPr>
          <w:sz w:val="28"/>
        </w:rPr>
        <w:t xml:space="preserve"> </w:t>
      </w:r>
      <w:r w:rsidR="00890DBB" w:rsidRPr="0094715D">
        <w:rPr>
          <w:sz w:val="28"/>
        </w:rPr>
        <w:t xml:space="preserve">Материально-техническая база учреждения постоянно совершенствуется </w:t>
      </w:r>
      <w:r>
        <w:rPr>
          <w:sz w:val="28"/>
        </w:rPr>
        <w:t xml:space="preserve"> </w:t>
      </w:r>
    </w:p>
    <w:p w:rsidR="009E7752" w:rsidRDefault="0094715D" w:rsidP="0094715D">
      <w:pPr>
        <w:tabs>
          <w:tab w:val="left" w:pos="1200"/>
          <w:tab w:val="right" w:pos="10509"/>
        </w:tabs>
        <w:spacing w:before="291"/>
        <w:ind w:right="420"/>
      </w:pPr>
      <w:r>
        <w:rPr>
          <w:sz w:val="28"/>
        </w:rPr>
        <w:t xml:space="preserve">        </w:t>
      </w:r>
      <w:r w:rsidR="00890DBB" w:rsidRPr="0094715D">
        <w:rPr>
          <w:sz w:val="28"/>
        </w:rPr>
        <w:t>и обновляется.</w:t>
      </w:r>
    </w:p>
    <w:p w:rsidR="009E7752" w:rsidRDefault="00890DBB">
      <w:pPr>
        <w:pStyle w:val="1"/>
        <w:spacing w:before="4" w:line="319" w:lineRule="exact"/>
        <w:ind w:left="3050"/>
      </w:pPr>
      <w:bookmarkStart w:id="14" w:name="Государственная_итоговая_аттестация"/>
      <w:bookmarkEnd w:id="14"/>
      <w:r>
        <w:rPr>
          <w:spacing w:val="-2"/>
        </w:rPr>
        <w:t>Государственная</w:t>
      </w:r>
      <w:r>
        <w:rPr>
          <w:spacing w:val="-14"/>
        </w:rPr>
        <w:t xml:space="preserve"> </w:t>
      </w:r>
      <w:r>
        <w:rPr>
          <w:spacing w:val="-2"/>
        </w:rPr>
        <w:t>итоговая</w:t>
      </w:r>
      <w:r>
        <w:rPr>
          <w:spacing w:val="-15"/>
        </w:rPr>
        <w:t xml:space="preserve"> </w:t>
      </w:r>
      <w:r>
        <w:rPr>
          <w:spacing w:val="-2"/>
        </w:rPr>
        <w:t>аттестация</w:t>
      </w:r>
    </w:p>
    <w:p w:rsidR="009E7752" w:rsidRDefault="00890DBB">
      <w:pPr>
        <w:pStyle w:val="a3"/>
        <w:ind w:right="418" w:firstLine="708"/>
      </w:pPr>
      <w:r>
        <w:t>Основная цель государственной итоговой аттестации: получение объективной информации о состоянии качества образования, выявление и определение уровня освоения обучающимися учебной программы, повышение ответственности учителей-предметников за результаты труда.</w:t>
      </w:r>
    </w:p>
    <w:p w:rsidR="008A0352" w:rsidRDefault="008A0352">
      <w:pPr>
        <w:pStyle w:val="a3"/>
        <w:ind w:right="418" w:firstLine="708"/>
      </w:pPr>
    </w:p>
    <w:p w:rsidR="008A0352" w:rsidRDefault="008A0352">
      <w:pPr>
        <w:pStyle w:val="a3"/>
        <w:ind w:right="418" w:firstLine="708"/>
      </w:pPr>
    </w:p>
    <w:p w:rsidR="008A0352" w:rsidRDefault="008A0352">
      <w:pPr>
        <w:pStyle w:val="a3"/>
        <w:ind w:right="418" w:firstLine="708"/>
      </w:pPr>
    </w:p>
    <w:p w:rsidR="009E7752" w:rsidRDefault="00890DBB">
      <w:pPr>
        <w:spacing w:before="67"/>
        <w:ind w:right="420"/>
        <w:jc w:val="right"/>
        <w:rPr>
          <w:sz w:val="24"/>
        </w:rPr>
      </w:pPr>
      <w:r>
        <w:rPr>
          <w:spacing w:val="-5"/>
          <w:sz w:val="24"/>
        </w:rPr>
        <w:t>21</w:t>
      </w:r>
    </w:p>
    <w:p w:rsidR="009E7752" w:rsidRDefault="009E7752">
      <w:pPr>
        <w:jc w:val="right"/>
        <w:rPr>
          <w:sz w:val="24"/>
        </w:rPr>
        <w:sectPr w:rsidR="009E7752">
          <w:pgSz w:w="11920" w:h="16850"/>
          <w:pgMar w:top="740" w:right="425" w:bottom="280" w:left="566" w:header="720" w:footer="720" w:gutter="0"/>
          <w:cols w:space="720"/>
        </w:sectPr>
      </w:pPr>
    </w:p>
    <w:p w:rsidR="009E7752" w:rsidRDefault="00757AF7">
      <w:pPr>
        <w:pStyle w:val="a3"/>
        <w:spacing w:before="77"/>
        <w:ind w:left="567" w:right="423" w:firstLine="347"/>
      </w:pPr>
      <w:r>
        <w:lastRenderedPageBreak/>
        <w:t>В 2024-2025</w:t>
      </w:r>
      <w:r w:rsidR="00890DBB">
        <w:t xml:space="preserve"> учебном</w:t>
      </w:r>
      <w:r w:rsidR="00890DBB">
        <w:rPr>
          <w:spacing w:val="-4"/>
        </w:rPr>
        <w:t xml:space="preserve"> </w:t>
      </w:r>
      <w:r w:rsidR="00890DBB">
        <w:t>году</w:t>
      </w:r>
      <w:r w:rsidR="00890DBB">
        <w:rPr>
          <w:spacing w:val="-2"/>
        </w:rPr>
        <w:t xml:space="preserve"> </w:t>
      </w:r>
      <w:r w:rsidR="00890DBB">
        <w:t>подготовка</w:t>
      </w:r>
      <w:r w:rsidR="00890DBB">
        <w:rPr>
          <w:spacing w:val="-1"/>
        </w:rPr>
        <w:t xml:space="preserve"> </w:t>
      </w:r>
      <w:r w:rsidR="00890DBB">
        <w:t>к</w:t>
      </w:r>
      <w:r w:rsidR="00890DBB">
        <w:rPr>
          <w:spacing w:val="-3"/>
        </w:rPr>
        <w:t xml:space="preserve"> </w:t>
      </w:r>
      <w:r w:rsidR="00890DBB">
        <w:t>проведению</w:t>
      </w:r>
      <w:r w:rsidR="00890DBB">
        <w:rPr>
          <w:spacing w:val="-4"/>
        </w:rPr>
        <w:t xml:space="preserve"> </w:t>
      </w:r>
      <w:r w:rsidR="00890DBB">
        <w:t xml:space="preserve">государственной итоговой аттестации организована и проведена по плану в соответствии с требованиями нормативных документов МП РФ, </w:t>
      </w:r>
      <w:proofErr w:type="spellStart"/>
      <w:r w:rsidR="00890DBB">
        <w:t>МОиН</w:t>
      </w:r>
      <w:proofErr w:type="spellEnd"/>
      <w:r w:rsidR="00890DBB">
        <w:t xml:space="preserve"> ЧР.</w:t>
      </w:r>
    </w:p>
    <w:p w:rsidR="009E7752" w:rsidRDefault="00890DBB">
      <w:pPr>
        <w:pStyle w:val="a3"/>
        <w:spacing w:before="2"/>
        <w:ind w:left="567" w:right="427" w:firstLine="278"/>
      </w:pP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организована и проведена следующая работа:</w:t>
      </w:r>
    </w:p>
    <w:p w:rsidR="009E7752" w:rsidRDefault="00890DBB">
      <w:pPr>
        <w:pStyle w:val="a5"/>
        <w:numPr>
          <w:ilvl w:val="0"/>
          <w:numId w:val="4"/>
        </w:numPr>
        <w:tabs>
          <w:tab w:val="left" w:pos="1276"/>
        </w:tabs>
        <w:ind w:right="418" w:firstLine="0"/>
        <w:jc w:val="both"/>
        <w:rPr>
          <w:sz w:val="28"/>
        </w:rPr>
      </w:pPr>
      <w:r>
        <w:rPr>
          <w:sz w:val="28"/>
        </w:rPr>
        <w:t>разъяснительная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итоговой аттестации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процедурой,</w:t>
      </w:r>
      <w:r>
        <w:rPr>
          <w:spacing w:val="80"/>
          <w:sz w:val="28"/>
        </w:rPr>
        <w:t xml:space="preserve"> </w:t>
      </w:r>
      <w:r>
        <w:rPr>
          <w:sz w:val="28"/>
        </w:rPr>
        <w:t>схемой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ОГЭ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ГВЭ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со всеми участниками образовательного процесса (учителями, обучающимися, </w:t>
      </w:r>
      <w:r>
        <w:rPr>
          <w:spacing w:val="-2"/>
          <w:sz w:val="28"/>
        </w:rPr>
        <w:t>родителями);</w:t>
      </w:r>
    </w:p>
    <w:p w:rsidR="009E7752" w:rsidRDefault="00890DBB">
      <w:pPr>
        <w:pStyle w:val="a5"/>
        <w:numPr>
          <w:ilvl w:val="0"/>
          <w:numId w:val="4"/>
        </w:numPr>
        <w:tabs>
          <w:tab w:val="left" w:pos="1276"/>
        </w:tabs>
        <w:ind w:right="425" w:firstLine="0"/>
        <w:jc w:val="both"/>
        <w:rPr>
          <w:sz w:val="28"/>
        </w:rPr>
      </w:pPr>
      <w:r>
        <w:rPr>
          <w:sz w:val="28"/>
        </w:rPr>
        <w:t>проверка объективности оценки знаний обучающихся (диагностические контрольные работы, проверка классных журналов, тетрадей,</w:t>
      </w:r>
      <w:r>
        <w:rPr>
          <w:spacing w:val="-1"/>
          <w:sz w:val="28"/>
        </w:rPr>
        <w:t xml:space="preserve"> </w:t>
      </w:r>
      <w:r>
        <w:rPr>
          <w:sz w:val="28"/>
        </w:rPr>
        <w:t>посещение уроков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и дополнительных занятий</w:t>
      </w:r>
      <w:r w:rsidR="00757AF7">
        <w:rPr>
          <w:sz w:val="28"/>
        </w:rPr>
        <w:t>, пробных экзаменов</w:t>
      </w:r>
      <w:r>
        <w:rPr>
          <w:sz w:val="28"/>
        </w:rPr>
        <w:t>);</w:t>
      </w:r>
    </w:p>
    <w:p w:rsidR="009E7752" w:rsidRDefault="00890DBB">
      <w:pPr>
        <w:pStyle w:val="a5"/>
        <w:numPr>
          <w:ilvl w:val="0"/>
          <w:numId w:val="4"/>
        </w:numPr>
        <w:tabs>
          <w:tab w:val="left" w:pos="1273"/>
        </w:tabs>
        <w:spacing w:before="1" w:line="321" w:lineRule="exact"/>
        <w:ind w:left="1273" w:hanging="707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утверждение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консультаций,</w:t>
      </w:r>
    </w:p>
    <w:p w:rsidR="009E7752" w:rsidRDefault="00890DBB">
      <w:pPr>
        <w:pStyle w:val="a5"/>
        <w:numPr>
          <w:ilvl w:val="0"/>
          <w:numId w:val="4"/>
        </w:numPr>
        <w:tabs>
          <w:tab w:val="left" w:pos="1277"/>
        </w:tabs>
        <w:spacing w:line="242" w:lineRule="auto"/>
        <w:ind w:left="567" w:right="428" w:firstLine="0"/>
        <w:jc w:val="both"/>
        <w:rPr>
          <w:sz w:val="28"/>
        </w:rPr>
      </w:pPr>
      <w:r>
        <w:rPr>
          <w:sz w:val="28"/>
        </w:rPr>
        <w:t>оформление уголков и стендов по подготовке к государственной итоговой аттестации в учебных кабинетах и фойе школы.</w:t>
      </w:r>
    </w:p>
    <w:p w:rsidR="009E7752" w:rsidRDefault="00890DBB">
      <w:pPr>
        <w:pStyle w:val="a3"/>
        <w:ind w:right="417"/>
      </w:pPr>
      <w:r>
        <w:t>По мере поступления нормативных документов проводились инструктивно- методические совещания с педагогическим коллективом, на которых были изучены документы:</w:t>
      </w:r>
    </w:p>
    <w:p w:rsidR="009E7752" w:rsidRDefault="00890DBB">
      <w:pPr>
        <w:pStyle w:val="a5"/>
        <w:numPr>
          <w:ilvl w:val="0"/>
          <w:numId w:val="4"/>
        </w:numPr>
        <w:tabs>
          <w:tab w:val="left" w:pos="1273"/>
        </w:tabs>
        <w:ind w:left="1273" w:hanging="707"/>
        <w:jc w:val="both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итоговой аттестации;</w:t>
      </w:r>
    </w:p>
    <w:p w:rsidR="009E7752" w:rsidRDefault="00890DBB">
      <w:pPr>
        <w:pStyle w:val="a5"/>
        <w:numPr>
          <w:ilvl w:val="0"/>
          <w:numId w:val="4"/>
        </w:numPr>
        <w:tabs>
          <w:tab w:val="left" w:pos="1273"/>
        </w:tabs>
        <w:spacing w:line="322" w:lineRule="exact"/>
        <w:ind w:left="1273" w:hanging="707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2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-14"/>
          <w:sz w:val="28"/>
        </w:rPr>
        <w:t xml:space="preserve"> </w:t>
      </w:r>
      <w:r w:rsidR="00757AF7">
        <w:rPr>
          <w:spacing w:val="-14"/>
          <w:sz w:val="28"/>
        </w:rPr>
        <w:t xml:space="preserve">ЕГЭ, </w:t>
      </w:r>
      <w:r>
        <w:rPr>
          <w:sz w:val="28"/>
        </w:rPr>
        <w:t>ОГЭ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другие.</w:t>
      </w:r>
    </w:p>
    <w:p w:rsidR="009E7752" w:rsidRDefault="00890DBB">
      <w:pPr>
        <w:pStyle w:val="a3"/>
        <w:ind w:left="565" w:right="418"/>
      </w:pPr>
      <w:r>
        <w:t xml:space="preserve">К государственной </w:t>
      </w:r>
      <w:r w:rsidR="00757AF7">
        <w:t xml:space="preserve">итоговой аттестации допущены 82 </w:t>
      </w:r>
      <w:proofErr w:type="spellStart"/>
      <w:r w:rsidR="00757AF7">
        <w:t>выпускникоа</w:t>
      </w:r>
      <w:proofErr w:type="spellEnd"/>
      <w:r>
        <w:t xml:space="preserve"> 9-х классов. Все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выдержали экзаменационные испытания.</w:t>
      </w:r>
    </w:p>
    <w:p w:rsidR="009E7752" w:rsidRDefault="00890DBB">
      <w:pPr>
        <w:pStyle w:val="a3"/>
        <w:spacing w:line="321" w:lineRule="exact"/>
        <w:ind w:left="565"/>
      </w:pPr>
      <w:r>
        <w:t>Аттестаты</w:t>
      </w:r>
      <w:r>
        <w:rPr>
          <w:spacing w:val="-5"/>
        </w:rPr>
        <w:t xml:space="preserve"> </w:t>
      </w:r>
      <w:r>
        <w:t>получили</w:t>
      </w:r>
      <w:r w:rsidR="00757AF7">
        <w:t xml:space="preserve"> 82</w:t>
      </w:r>
      <w:r>
        <w:rPr>
          <w:spacing w:val="-4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t>9-х</w:t>
      </w:r>
      <w:r>
        <w:rPr>
          <w:spacing w:val="-4"/>
        </w:rPr>
        <w:t xml:space="preserve"> </w:t>
      </w:r>
      <w:r>
        <w:t>классов</w:t>
      </w:r>
      <w:r w:rsidR="00757AF7">
        <w:rPr>
          <w:spacing w:val="-5"/>
        </w:rPr>
        <w:t>.</w:t>
      </w:r>
    </w:p>
    <w:p w:rsidR="009E7752" w:rsidRDefault="009E7752">
      <w:pPr>
        <w:pStyle w:val="a3"/>
        <w:spacing w:before="7"/>
        <w:ind w:left="0"/>
        <w:jc w:val="left"/>
      </w:pPr>
    </w:p>
    <w:p w:rsidR="009E7752" w:rsidRDefault="00890DBB">
      <w:pPr>
        <w:pStyle w:val="1"/>
        <w:spacing w:before="1" w:line="321" w:lineRule="exact"/>
        <w:rPr>
          <w:spacing w:val="-2"/>
        </w:rPr>
      </w:pPr>
      <w:bookmarkStart w:id="15" w:name="Сравнительный_анализ_результатов_экзамен"/>
      <w:bookmarkEnd w:id="15"/>
      <w:r>
        <w:t>Сравнительный</w:t>
      </w:r>
      <w:r>
        <w:rPr>
          <w:spacing w:val="-20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экзаменов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последние</w:t>
      </w:r>
      <w:r>
        <w:rPr>
          <w:spacing w:val="36"/>
        </w:rPr>
        <w:t xml:space="preserve"> </w:t>
      </w:r>
      <w:r>
        <w:rPr>
          <w:spacing w:val="-2"/>
        </w:rPr>
        <w:t>годы.</w:t>
      </w:r>
    </w:p>
    <w:p w:rsidR="009E7752" w:rsidRDefault="00890DBB">
      <w:pPr>
        <w:pStyle w:val="a3"/>
        <w:spacing w:line="321" w:lineRule="exact"/>
        <w:ind w:left="1283" w:right="1142"/>
        <w:jc w:val="center"/>
        <w:rPr>
          <w:spacing w:val="-2"/>
        </w:rPr>
      </w:pPr>
      <w:r>
        <w:t>(Качественный</w:t>
      </w:r>
      <w:r>
        <w:rPr>
          <w:spacing w:val="36"/>
        </w:rPr>
        <w:t xml:space="preserve"> </w:t>
      </w:r>
      <w:r>
        <w:t>показатель</w:t>
      </w:r>
      <w:r>
        <w:rPr>
          <w:spacing w:val="-15"/>
        </w:rPr>
        <w:t xml:space="preserve"> </w:t>
      </w:r>
      <w:r>
        <w:t>знаний</w:t>
      </w:r>
      <w:r>
        <w:rPr>
          <w:spacing w:val="-17"/>
        </w:rPr>
        <w:t xml:space="preserve"> </w:t>
      </w:r>
      <w:r>
        <w:rPr>
          <w:spacing w:val="-2"/>
        </w:rPr>
        <w:t>обучающихся)</w:t>
      </w:r>
    </w:p>
    <w:p w:rsidR="008A0352" w:rsidRDefault="008A0352" w:rsidP="008A0352">
      <w:pPr>
        <w:pStyle w:val="a3"/>
        <w:spacing w:line="321" w:lineRule="exact"/>
        <w:ind w:left="1283" w:right="1142"/>
        <w:rPr>
          <w:spacing w:val="-2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2977"/>
        <w:gridCol w:w="2268"/>
        <w:gridCol w:w="2106"/>
      </w:tblGrid>
      <w:tr w:rsidR="008A0352" w:rsidTr="00DD61DF"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A0352" w:rsidRDefault="008A0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51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A0352" w:rsidRDefault="008A03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класс</w:t>
            </w:r>
          </w:p>
        </w:tc>
      </w:tr>
      <w:tr w:rsidR="008A0352" w:rsidTr="00DD61DF"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2022/2023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2023/2024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2024/2025</w:t>
            </w:r>
          </w:p>
        </w:tc>
      </w:tr>
      <w:tr w:rsidR="008A0352" w:rsidTr="00DD61DF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A0352" w:rsidTr="00DD61DF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ЕГЭ/ГВЭ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</w:t>
            </w:r>
          </w:p>
        </w:tc>
      </w:tr>
      <w:tr w:rsidR="008A0352" w:rsidTr="00DD61DF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Успеваемость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84%</w:t>
            </w:r>
          </w:p>
        </w:tc>
      </w:tr>
      <w:tr w:rsidR="008A0352" w:rsidTr="00DD61DF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Качество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84%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23%</w:t>
            </w:r>
          </w:p>
        </w:tc>
      </w:tr>
    </w:tbl>
    <w:p w:rsidR="008A0352" w:rsidRDefault="008A0352" w:rsidP="008A0352">
      <w:pPr>
        <w:ind w:firstLine="426"/>
        <w:jc w:val="both"/>
        <w:rPr>
          <w:sz w:val="28"/>
          <w:szCs w:val="28"/>
        </w:rPr>
      </w:pPr>
    </w:p>
    <w:p w:rsidR="008A0352" w:rsidRDefault="008A0352" w:rsidP="008A0352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Организация и проведение государственной (итоговой) аттестации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подготовительном этапе, начиная с сентября 2024 г., и в течение всего учебного года проходило изучение нормативных правовых актов, инструктивно-методических материалов, инструкций Министерства образования и науки Российской Федерации, Федеральной службы по надзору в сфере образования и науки, Министерства просвещения РФ и Министерства образования и науки Чеченской Республики, приказов МУ «Управление образования» </w:t>
      </w:r>
      <w:proofErr w:type="spellStart"/>
      <w:r>
        <w:rPr>
          <w:sz w:val="28"/>
          <w:szCs w:val="28"/>
        </w:rPr>
        <w:t>Гудермесского</w:t>
      </w:r>
      <w:proofErr w:type="spellEnd"/>
      <w:r>
        <w:rPr>
          <w:sz w:val="28"/>
          <w:szCs w:val="28"/>
        </w:rPr>
        <w:t xml:space="preserve"> муниципального района и МБОУ «</w:t>
      </w:r>
      <w:proofErr w:type="spellStart"/>
      <w:r>
        <w:rPr>
          <w:sz w:val="28"/>
          <w:szCs w:val="28"/>
        </w:rPr>
        <w:t>Гудермесская</w:t>
      </w:r>
      <w:proofErr w:type="spellEnd"/>
      <w:r>
        <w:rPr>
          <w:sz w:val="28"/>
          <w:szCs w:val="28"/>
        </w:rPr>
        <w:t xml:space="preserve"> СШ №3»  всеми участниками образовательного процесса. Государственная (итоговая) аттестация обучающихся, освоивших образовательные программы основного общего и среднего общего образования проводилась в соответствии с Федеральным законом от 29.12.2012 №273-ФЗ «Об образовании в Российской Федерации», Приказом Министерства просвещения Российской Федерации, Федеральной службы по надзору в сфере образования и науки от 04.04.2023 № 232/551 "Об утверждении Порядка проведения государственной итоговой аттестации по образовательным программам основного общего </w:t>
      </w:r>
      <w:r>
        <w:rPr>
          <w:sz w:val="28"/>
          <w:szCs w:val="28"/>
        </w:rPr>
        <w:lastRenderedPageBreak/>
        <w:t>образования" (Зарегистрирован 12.05.2023 № 73292), приказом Министерства Просвещения Российской Федерации и Федеральной службы по надзору в сфере образования и науки от 4 апреля 2023 г. № 233/552 «Об утверждении Порядка проведения государственной итоговой аттестации по образовательным программам среднего общего образования», приказом Министерства Просвещения Российской Федерации и Федеральной службы по надзору в сфере образования и науки от 9 февраля 2024 года №89/208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2023/24,2024/25, 2025/26 учебных годах».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сентябре 2024 г был утвержден план мероприятий по подготовке и проведению государственной (итоговой) аттестации учащихся 11 класса по технологии ЕГЭ и план работы по подготовке выпускников 9 класса к ОГЭ, включившие в себя как организационные, так и инструктивно – методические и контрольные мероприятия.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Приказом МБОУ «</w:t>
      </w:r>
      <w:proofErr w:type="spellStart"/>
      <w:r>
        <w:rPr>
          <w:sz w:val="28"/>
          <w:szCs w:val="28"/>
        </w:rPr>
        <w:t>Гудермесская</w:t>
      </w:r>
      <w:proofErr w:type="spellEnd"/>
      <w:r>
        <w:rPr>
          <w:sz w:val="28"/>
          <w:szCs w:val="28"/>
        </w:rPr>
        <w:t xml:space="preserve"> СШ №3» от 15.10.2024 г  №65 «О назначении ответственного координатора и оператора ГИА в 2024/2025 учебном году» ответственным координатором за обеспечение проведения итогового сочинения ( изложения), итогового собеседования и государственной итоговой аттестации по образовательным программам основного общего и среднего общего образования назначена Юсупова М.Б., заместитель директора по УВР.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организационно-информационный период проводилась разъяснительная работа с учащимися и их родителями по определению предметов для экзаменов по выбору, в процессе которого педагоги проявляли внимание, такт, терпимость, уважение к учащимся, что позволило создать благоприятную психологическую атмосферу и необходимый настрой на экзамены.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педагогическом совете было рассмотрено и рекомендовано к утверждению расписание консультаций перед ОГЭ и ЕГЭ.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течение учебного года постоянно обновлялся информационный стенд «ЕГЭ- 2025 и ОГЭ- 2025".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планом контрольно-оценочной деятельности администрацией школы были проведены тематические проверки и проанализирована работа по следующим показателям:</w:t>
      </w:r>
    </w:p>
    <w:p w:rsidR="008A0352" w:rsidRDefault="008A0352" w:rsidP="008A0352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работа классных руководителей и учителей-предметников со слабоуспевающими учениками;</w:t>
      </w:r>
    </w:p>
    <w:p w:rsidR="008A0352" w:rsidRDefault="008A0352" w:rsidP="008A0352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обучающихся к участию в государственной (итоговой) аттестации;</w:t>
      </w:r>
    </w:p>
    <w:p w:rsidR="008A0352" w:rsidRDefault="008A0352" w:rsidP="008A0352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общеобразовательных программ в выпускных классах;</w:t>
      </w:r>
    </w:p>
    <w:p w:rsidR="008A0352" w:rsidRDefault="008A0352" w:rsidP="008A0352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указаний к ведению электронного журнала;</w:t>
      </w:r>
    </w:p>
    <w:p w:rsidR="008A0352" w:rsidRDefault="008A0352" w:rsidP="008A0352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требований к заполнению аттестатов и приложений к ним.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аттестации.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течение учебного года для обучающихся 11 класса согласно графику текущей аттестации проводились независимые пробные тестирования.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11 класса принимали участие в региональных </w:t>
      </w:r>
      <w:proofErr w:type="gramStart"/>
      <w:r>
        <w:rPr>
          <w:sz w:val="28"/>
          <w:szCs w:val="28"/>
        </w:rPr>
        <w:t>проектах  «</w:t>
      </w:r>
      <w:proofErr w:type="gramEnd"/>
      <w:r>
        <w:rPr>
          <w:sz w:val="28"/>
          <w:szCs w:val="28"/>
        </w:rPr>
        <w:t>Я сдам ЕГЭ!» С выпускниками в течение учебного года проводились инструктажи по ознакомлению с различными нормативными документами, практикумы по заполнению экзаменационных бланков, учителя – предметники использовали бланки для заполнения при проведении текущих проверок.</w:t>
      </w:r>
    </w:p>
    <w:p w:rsidR="008A0352" w:rsidRDefault="008A0352" w:rsidP="008A0352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5. Результаты экзаменов.</w:t>
      </w:r>
    </w:p>
    <w:p w:rsidR="008A0352" w:rsidRDefault="008A0352" w:rsidP="008A0352">
      <w:pPr>
        <w:ind w:left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5.1.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034"/>
        <w:gridCol w:w="1947"/>
        <w:gridCol w:w="1794"/>
        <w:gridCol w:w="2404"/>
      </w:tblGrid>
      <w:tr w:rsidR="008A0352" w:rsidTr="00DD61DF">
        <w:trPr>
          <w:gridAfter w:val="3"/>
          <w:wAfter w:w="6145" w:type="dxa"/>
          <w:trHeight w:val="276"/>
        </w:trPr>
        <w:tc>
          <w:tcPr>
            <w:tcW w:w="50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по итогам года и итоги по результатам ГИА</w:t>
            </w:r>
          </w:p>
        </w:tc>
      </w:tr>
      <w:tr w:rsidR="008A0352" w:rsidTr="00DD61DF">
        <w:trPr>
          <w:trHeight w:val="364"/>
        </w:trPr>
        <w:tc>
          <w:tcPr>
            <w:tcW w:w="50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rPr>
                <w:b/>
                <w:sz w:val="24"/>
                <w:szCs w:val="24"/>
              </w:rPr>
            </w:pPr>
          </w:p>
        </w:tc>
        <w:tc>
          <w:tcPr>
            <w:tcW w:w="6145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ЕГЭ-11</w:t>
            </w:r>
          </w:p>
        </w:tc>
      </w:tr>
      <w:tr w:rsidR="008A0352" w:rsidTr="00DD61DF">
        <w:tc>
          <w:tcPr>
            <w:tcW w:w="50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2024/2025</w:t>
            </w:r>
          </w:p>
        </w:tc>
      </w:tr>
      <w:tr w:rsidR="008A0352" w:rsidTr="00DD61DF">
        <w:tc>
          <w:tcPr>
            <w:tcW w:w="5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8A0352" w:rsidTr="00DD61DF">
        <w:tc>
          <w:tcPr>
            <w:tcW w:w="5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«отлично»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0352" w:rsidTr="00DD61DF">
        <w:tc>
          <w:tcPr>
            <w:tcW w:w="5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«хорошо»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A0352" w:rsidTr="00DD61DF">
        <w:tc>
          <w:tcPr>
            <w:tcW w:w="5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A0352" w:rsidTr="00DD61DF">
        <w:trPr>
          <w:trHeight w:val="449"/>
        </w:trPr>
        <w:tc>
          <w:tcPr>
            <w:tcW w:w="5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«плохо»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18" w:space="0" w:color="0070C0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0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0352" w:rsidTr="00DD61DF">
        <w:tc>
          <w:tcPr>
            <w:tcW w:w="5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Успеваемость/ Качество</w:t>
            </w:r>
          </w:p>
        </w:tc>
        <w:tc>
          <w:tcPr>
            <w:tcW w:w="1947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100/36%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100/71%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A0352" w:rsidRDefault="008A035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93/42%</w:t>
            </w:r>
          </w:p>
          <w:p w:rsidR="008A0352" w:rsidRDefault="008A035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Выпускники 11 класса сдают с переменным успехом. В 2024/2025 учебном году в 11 классе понизились и 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успеваемость, и качество при сдаче ГИА (2 выпускника не сдали математику). </w:t>
      </w:r>
    </w:p>
    <w:p w:rsidR="008A0352" w:rsidRDefault="008A0352" w:rsidP="008A0352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5.2. </w:t>
      </w: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832"/>
        <w:gridCol w:w="2172"/>
        <w:gridCol w:w="1970"/>
        <w:gridCol w:w="2171"/>
      </w:tblGrid>
      <w:tr w:rsidR="008A0352" w:rsidTr="008A0352">
        <w:trPr>
          <w:gridAfter w:val="3"/>
          <w:wAfter w:w="7371" w:type="dxa"/>
          <w:trHeight w:val="276"/>
          <w:jc w:val="center"/>
        </w:trPr>
        <w:tc>
          <w:tcPr>
            <w:tcW w:w="58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по итогам года и итоги по результатам ГИА</w:t>
            </w:r>
          </w:p>
        </w:tc>
      </w:tr>
      <w:tr w:rsidR="008A0352" w:rsidTr="008A0352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ЕГЭ-11</w:t>
            </w:r>
          </w:p>
        </w:tc>
      </w:tr>
      <w:tr w:rsidR="008A0352" w:rsidTr="008A0352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2024/2025</w:t>
            </w:r>
          </w:p>
        </w:tc>
      </w:tr>
      <w:tr w:rsidR="008A0352" w:rsidTr="008A0352">
        <w:trPr>
          <w:jc w:val="center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8A0352" w:rsidTr="008A0352">
        <w:trPr>
          <w:jc w:val="center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«отлично»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A0352" w:rsidTr="008A0352">
        <w:trPr>
          <w:jc w:val="center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«хорошо»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A0352" w:rsidTr="008A0352">
        <w:trPr>
          <w:jc w:val="center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A0352" w:rsidTr="008A0352">
        <w:trPr>
          <w:jc w:val="center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«плохо»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18" w:space="0" w:color="0070C0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0352" w:rsidTr="008A0352">
        <w:trPr>
          <w:jc w:val="center"/>
        </w:trPr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Успеваемость/ Качество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18" w:space="0" w:color="0070C0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100/36%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100/86%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98/58%</w:t>
            </w:r>
          </w:p>
        </w:tc>
      </w:tr>
    </w:tbl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Выпускники 11 класса сдают с переменным успехом. В 2022/2023; 2023/2024 учебных годах выпускники сдали ЕГЭ на 100%, в 2024/2025 учебном году наблюдалась отрицательная динамика, 2 выпускника не получили аттестата. </w:t>
      </w:r>
    </w:p>
    <w:p w:rsidR="008A0352" w:rsidRDefault="008A0352" w:rsidP="008A0352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Вывод: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11 классе </w:t>
      </w:r>
      <w:proofErr w:type="gramStart"/>
      <w:r>
        <w:rPr>
          <w:sz w:val="28"/>
          <w:szCs w:val="28"/>
        </w:rPr>
        <w:t>отрицательная  динамика</w:t>
      </w:r>
      <w:proofErr w:type="gramEnd"/>
      <w:r>
        <w:rPr>
          <w:sz w:val="28"/>
          <w:szCs w:val="28"/>
        </w:rPr>
        <w:t xml:space="preserve">. </w:t>
      </w:r>
    </w:p>
    <w:p w:rsidR="008A0352" w:rsidRDefault="008A0352" w:rsidP="008A0352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5.4 </w:t>
      </w: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56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8A0352" w:rsidTr="008A0352">
        <w:trPr>
          <w:trHeight w:val="1368"/>
          <w:jc w:val="center"/>
        </w:trPr>
        <w:tc>
          <w:tcPr>
            <w:tcW w:w="32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по итогам года и итоги по результатам ГИА</w:t>
            </w:r>
          </w:p>
        </w:tc>
        <w:tc>
          <w:tcPr>
            <w:tcW w:w="118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hideMark/>
          </w:tcPr>
          <w:p w:rsidR="008A0352" w:rsidRDefault="008A035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ЕГЭ</w:t>
            </w:r>
          </w:p>
        </w:tc>
      </w:tr>
      <w:tr w:rsidR="008A0352" w:rsidTr="008A0352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rPr>
                <w:b/>
                <w:sz w:val="24"/>
                <w:szCs w:val="24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hideMark/>
          </w:tcPr>
          <w:p w:rsidR="008A0352" w:rsidRDefault="008A035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A0352" w:rsidRDefault="008A035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3936" w:type="dxa"/>
            <w:gridSpan w:val="3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A0352" w:rsidRDefault="008A035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ОБЩЕСТВОЗНАНИЕ</w:t>
            </w:r>
          </w:p>
        </w:tc>
      </w:tr>
      <w:tr w:rsidR="008A0352" w:rsidTr="008A0352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2024/2025</w:t>
            </w:r>
          </w:p>
        </w:tc>
      </w:tr>
      <w:tr w:rsidR="008A0352" w:rsidTr="008A0352">
        <w:trPr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8</w:t>
            </w:r>
          </w:p>
        </w:tc>
      </w:tr>
      <w:tr w:rsidR="008A0352" w:rsidTr="008A0352">
        <w:trPr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«отлично»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0</w:t>
            </w:r>
          </w:p>
        </w:tc>
      </w:tr>
      <w:tr w:rsidR="008A0352" w:rsidTr="008A0352">
        <w:trPr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«хорошо»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1</w:t>
            </w:r>
          </w:p>
        </w:tc>
      </w:tr>
      <w:tr w:rsidR="008A0352" w:rsidTr="008A0352">
        <w:trPr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1</w:t>
            </w:r>
          </w:p>
        </w:tc>
      </w:tr>
      <w:tr w:rsidR="008A0352" w:rsidTr="008A0352">
        <w:trPr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«плохо»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70C0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6</w:t>
            </w:r>
          </w:p>
        </w:tc>
      </w:tr>
      <w:tr w:rsidR="008A0352" w:rsidTr="008A0352">
        <w:trPr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Успеваемость/ Качество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80/20%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50/50%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75/25%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50/50%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25/13%</w:t>
            </w:r>
          </w:p>
        </w:tc>
      </w:tr>
    </w:tbl>
    <w:p w:rsidR="008A0352" w:rsidRDefault="008A0352" w:rsidP="008A0352">
      <w:pPr>
        <w:ind w:firstLine="426"/>
        <w:jc w:val="both"/>
        <w:rPr>
          <w:sz w:val="28"/>
          <w:szCs w:val="28"/>
        </w:rPr>
      </w:pP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числа неуспевающих по истории связан с усложнением экзамена, снижением среднего уровня подготовки. Для решения проблемы необходимо пересмотреть методику преподавания, усилить внимание к аналитическим навыкам и повысить доступность качественной подготовки </w:t>
      </w:r>
      <w:proofErr w:type="gramStart"/>
      <w:r>
        <w:rPr>
          <w:sz w:val="28"/>
          <w:szCs w:val="28"/>
        </w:rPr>
        <w:t>в  школе</w:t>
      </w:r>
      <w:proofErr w:type="gramEnd"/>
      <w:r>
        <w:rPr>
          <w:sz w:val="28"/>
          <w:szCs w:val="28"/>
        </w:rPr>
        <w:t xml:space="preserve">. 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полученных результатов было принято решение проанализировать профессиональные компетенции учителей – предметников, чтобы выявить причины слабой подготовки обучающихся по выборочным предметам, в то время как по русскому языку и математике учащиеся показывают прочные знания и стабильно успешно справляются с ГИА. </w:t>
      </w:r>
    </w:p>
    <w:p w:rsidR="008A0352" w:rsidRDefault="008A0352" w:rsidP="008A0352">
      <w:pPr>
        <w:ind w:firstLine="426"/>
        <w:jc w:val="both"/>
        <w:rPr>
          <w:sz w:val="28"/>
          <w:szCs w:val="28"/>
          <w:u w:val="single"/>
        </w:rPr>
      </w:pPr>
    </w:p>
    <w:p w:rsidR="008A0352" w:rsidRDefault="008A0352" w:rsidP="008A0352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5.5</w:t>
      </w: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56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8A0352" w:rsidTr="008A0352">
        <w:trPr>
          <w:jc w:val="center"/>
        </w:trPr>
        <w:tc>
          <w:tcPr>
            <w:tcW w:w="32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Результаты по итогам года и итоги по результатам ГИА</w:t>
            </w:r>
          </w:p>
        </w:tc>
        <w:tc>
          <w:tcPr>
            <w:tcW w:w="118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DBE5F1" w:themeFill="accent1" w:themeFillTint="33"/>
            <w:hideMark/>
          </w:tcPr>
          <w:p w:rsidR="008A0352" w:rsidRDefault="008A0352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ЕГЭ</w:t>
            </w:r>
          </w:p>
        </w:tc>
      </w:tr>
      <w:tr w:rsidR="008A0352" w:rsidTr="008A0352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rPr>
                <w:b/>
                <w:sz w:val="24"/>
                <w:szCs w:val="24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  <w:shd w:val="clear" w:color="auto" w:fill="F2F2F2" w:themeFill="background1" w:themeFillShade="F2"/>
            <w:hideMark/>
          </w:tcPr>
          <w:p w:rsidR="008A0352" w:rsidRDefault="008A0352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химия</w:t>
            </w:r>
          </w:p>
        </w:tc>
        <w:tc>
          <w:tcPr>
            <w:tcW w:w="3828" w:type="dxa"/>
            <w:gridSpan w:val="3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A0352" w:rsidRDefault="008A0352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физика</w:t>
            </w:r>
          </w:p>
        </w:tc>
        <w:tc>
          <w:tcPr>
            <w:tcW w:w="3936" w:type="dxa"/>
            <w:gridSpan w:val="3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A0352" w:rsidRDefault="008A0352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информатика</w:t>
            </w:r>
          </w:p>
        </w:tc>
      </w:tr>
      <w:tr w:rsidR="008A0352" w:rsidTr="008A0352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352" w:rsidRDefault="008A0352">
            <w:pPr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2024/2025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2022/2023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2023/2024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2024/2025</w:t>
            </w:r>
          </w:p>
        </w:tc>
      </w:tr>
      <w:tr w:rsidR="008A0352" w:rsidTr="008A0352">
        <w:trPr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3</w:t>
            </w:r>
          </w:p>
        </w:tc>
      </w:tr>
      <w:tr w:rsidR="008A0352" w:rsidTr="008A0352">
        <w:trPr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«отлично»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0</w:t>
            </w:r>
          </w:p>
        </w:tc>
      </w:tr>
      <w:tr w:rsidR="008A0352" w:rsidTr="008A0352">
        <w:trPr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«хорошо»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0</w:t>
            </w:r>
          </w:p>
        </w:tc>
      </w:tr>
      <w:tr w:rsidR="008A0352" w:rsidTr="008A0352">
        <w:trPr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«удовлетворительно»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2</w:t>
            </w:r>
          </w:p>
        </w:tc>
      </w:tr>
      <w:tr w:rsidR="008A0352" w:rsidTr="008A0352">
        <w:trPr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8A0352" w:rsidRDefault="008A03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«плохо»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70C0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4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0070C0"/>
              <w:right w:val="single" w:sz="2" w:space="0" w:color="auto"/>
            </w:tcBorders>
            <w:hideMark/>
          </w:tcPr>
          <w:p w:rsidR="008A0352" w:rsidRDefault="008A0352">
            <w:pPr>
              <w:jc w:val="center"/>
              <w:rPr>
                <w:i/>
                <w:color w:val="002060"/>
                <w:sz w:val="24"/>
                <w:szCs w:val="24"/>
              </w:rPr>
            </w:pPr>
            <w:r>
              <w:rPr>
                <w:i/>
                <w:color w:val="002060"/>
                <w:sz w:val="24"/>
                <w:szCs w:val="24"/>
              </w:rPr>
              <w:t>1</w:t>
            </w:r>
          </w:p>
        </w:tc>
      </w:tr>
      <w:tr w:rsidR="008A0352" w:rsidTr="008A0352">
        <w:trPr>
          <w:trHeight w:val="167"/>
          <w:jc w:val="center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Успеваемость/ Качество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50/50%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100/100%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FDE9D9" w:themeFill="accent6" w:themeFillTint="33"/>
            <w:hideMark/>
          </w:tcPr>
          <w:p w:rsidR="008A0352" w:rsidRDefault="008A0352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77/0%</w:t>
            </w:r>
          </w:p>
        </w:tc>
      </w:tr>
    </w:tbl>
    <w:p w:rsidR="008A0352" w:rsidRDefault="008A0352" w:rsidP="008A0352">
      <w:pPr>
        <w:ind w:firstLine="426"/>
        <w:jc w:val="both"/>
        <w:rPr>
          <w:sz w:val="28"/>
          <w:szCs w:val="28"/>
        </w:rPr>
      </w:pPr>
    </w:p>
    <w:p w:rsidR="008A0352" w:rsidRDefault="008A0352" w:rsidP="008A035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Анализ результатов освоения образовательных программ на основе данных за 3 учебных года показывает, что выпускниками данные предметы для сдачи ЕГЭ не выбирались, результаты 2024-2025 учебного года желают лучшего. Учителям-предметникам использовать при подготовке учащихся к ЕГЭ новые формы работы: тренинги, репетиционные экзамены, деловые игры «Сдаем ЕГЭ» и др.</w:t>
      </w:r>
    </w:p>
    <w:p w:rsidR="008A0352" w:rsidRDefault="008A0352" w:rsidP="008A0352">
      <w:pPr>
        <w:ind w:firstLine="426"/>
        <w:jc w:val="both"/>
        <w:rPr>
          <w:sz w:val="28"/>
          <w:szCs w:val="28"/>
          <w:u w:val="single"/>
        </w:rPr>
      </w:pP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Рекомендуется: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Вести систематическую работу по анализу качества и результатов обучения учащихся по изучению реальных учебных возможностей школьников с целью оптимизации учебно-воспитательного процесса.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2.Совершенствовать методику обучения учащихся 10 – 11 классов;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Совершенствовать систему занятий по подготовке к экзаменам по выборным предметам, особое внимание обратить на подготовку выпускников по предметам: обществознание, история, физика, химия;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5. Разрабатывать индивидуальные планы работы со слабоуспевающими учащимися и школьниками, имеющими серьёзные проблемы в обучении;</w:t>
      </w:r>
    </w:p>
    <w:p w:rsidR="008A0352" w:rsidRDefault="008A0352" w:rsidP="008A035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Совершенствовать условия для организации самообразования и повышения квалификации педагогов школы, в том числе через систему курсовой подготовки, обобщение опыта, активизацию работы в участиях конкурсов муниципального и регионального этапов. </w:t>
      </w:r>
    </w:p>
    <w:p w:rsidR="008A0352" w:rsidRPr="0094715D" w:rsidRDefault="00DA6348" w:rsidP="008A0352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4715D">
        <w:rPr>
          <w:rFonts w:ascii="Times New Roman" w:hAnsi="Times New Roman"/>
          <w:b/>
          <w:sz w:val="28"/>
          <w:szCs w:val="28"/>
          <w:lang w:val="ru-RU"/>
        </w:rPr>
        <w:lastRenderedPageBreak/>
        <w:t>Воспитательная работа</w:t>
      </w:r>
    </w:p>
    <w:p w:rsidR="00DA6348" w:rsidRPr="0094715D" w:rsidRDefault="00DA6348" w:rsidP="00DA6348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DA6348" w:rsidRPr="0094715D" w:rsidRDefault="00DA6348" w:rsidP="00DA6348">
      <w:pPr>
        <w:ind w:left="-5" w:right="53" w:firstLine="725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Основными документами, на которых основывается воспитательная работа в 2024-2025 учебном году, являются: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r w:rsidRPr="0094715D">
        <w:rPr>
          <w:sz w:val="28"/>
          <w:szCs w:val="28"/>
        </w:rPr>
        <w:t>Рабочая программа воспитания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Календарный план воспитательной работы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Планы работы с классными коллективами классных руководителей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План работы психолого-педагогической службы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r w:rsidRPr="0094715D">
        <w:rPr>
          <w:sz w:val="28"/>
          <w:szCs w:val="28"/>
        </w:rPr>
        <w:t>План работы Совета профилактики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План внеурочной деятельности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План работы Школьного самоуправления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План работы Родительского комитета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План работы РДДМ «Движение первых»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План работы советника директора по воспитанию и взаимодействию с детскими общественными объединениями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План работы педагога-организатора по ДНВ и Р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  <w:lang w:val="en-US"/>
        </w:rPr>
      </w:pPr>
      <w:proofErr w:type="spellStart"/>
      <w:r w:rsidRPr="0094715D">
        <w:rPr>
          <w:sz w:val="28"/>
          <w:szCs w:val="28"/>
        </w:rPr>
        <w:t>Профминимум</w:t>
      </w:r>
      <w:proofErr w:type="spellEnd"/>
      <w:r w:rsidRPr="0094715D">
        <w:rPr>
          <w:sz w:val="28"/>
          <w:szCs w:val="28"/>
        </w:rPr>
        <w:t xml:space="preserve"> базового уровня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План ВСОКО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Локальные акты (положения, правила, порядки и др.)</w:t>
      </w:r>
    </w:p>
    <w:p w:rsidR="00DA6348" w:rsidRPr="0094715D" w:rsidRDefault="00DA6348" w:rsidP="00DA6348">
      <w:pPr>
        <w:widowControl/>
        <w:numPr>
          <w:ilvl w:val="0"/>
          <w:numId w:val="16"/>
        </w:numPr>
        <w:autoSpaceDE/>
        <w:autoSpaceDN/>
        <w:spacing w:after="24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Приказы, касающиеся организации воспитательной работы</w:t>
      </w:r>
    </w:p>
    <w:p w:rsidR="00DA6348" w:rsidRPr="0094715D" w:rsidRDefault="00DA6348" w:rsidP="00DA6348">
      <w:pPr>
        <w:ind w:firstLine="708"/>
        <w:jc w:val="both"/>
        <w:rPr>
          <w:sz w:val="28"/>
          <w:szCs w:val="28"/>
        </w:rPr>
      </w:pPr>
      <w:r w:rsidRPr="0094715D">
        <w:rPr>
          <w:b/>
          <w:sz w:val="28"/>
          <w:szCs w:val="28"/>
        </w:rPr>
        <w:t>Общая цель</w:t>
      </w:r>
      <w:r w:rsidRPr="0094715D">
        <w:rPr>
          <w:sz w:val="28"/>
          <w:szCs w:val="28"/>
        </w:rPr>
        <w:t xml:space="preserve"> воспитания обучающихся в школе: 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A6348" w:rsidRPr="0094715D" w:rsidRDefault="00DA6348" w:rsidP="00DA6348">
      <w:pPr>
        <w:ind w:firstLine="426"/>
        <w:jc w:val="both"/>
        <w:rPr>
          <w:b/>
          <w:sz w:val="28"/>
          <w:szCs w:val="28"/>
          <w:lang w:val="en-US"/>
        </w:rPr>
      </w:pPr>
      <w:r w:rsidRPr="0094715D">
        <w:rPr>
          <w:b/>
          <w:sz w:val="28"/>
          <w:szCs w:val="28"/>
        </w:rPr>
        <w:t xml:space="preserve">Задачи воспитания: </w:t>
      </w:r>
    </w:p>
    <w:p w:rsidR="00DA6348" w:rsidRPr="0094715D" w:rsidRDefault="00DA6348" w:rsidP="00DA6348">
      <w:pPr>
        <w:pStyle w:val="a5"/>
        <w:widowControl/>
        <w:numPr>
          <w:ilvl w:val="0"/>
          <w:numId w:val="17"/>
        </w:numPr>
        <w:tabs>
          <w:tab w:val="left" w:pos="360"/>
        </w:tabs>
        <w:autoSpaceDE/>
        <w:autoSpaceDN/>
        <w:ind w:left="0" w:right="-7" w:firstLine="360"/>
        <w:contextualSpacing/>
        <w:jc w:val="both"/>
        <w:rPr>
          <w:rFonts w:eastAsiaTheme="minorHAnsi"/>
          <w:sz w:val="28"/>
          <w:szCs w:val="28"/>
        </w:rPr>
      </w:pPr>
      <w:r w:rsidRPr="0094715D">
        <w:rPr>
          <w:sz w:val="28"/>
          <w:szCs w:val="28"/>
        </w:rP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DA6348" w:rsidRPr="0094715D" w:rsidRDefault="00DA6348" w:rsidP="00DA6348">
      <w:pPr>
        <w:pStyle w:val="a5"/>
        <w:widowControl/>
        <w:numPr>
          <w:ilvl w:val="0"/>
          <w:numId w:val="17"/>
        </w:numPr>
        <w:tabs>
          <w:tab w:val="left" w:pos="360"/>
        </w:tabs>
        <w:autoSpaceDE/>
        <w:autoSpaceDN/>
        <w:ind w:left="0" w:right="-7" w:firstLine="36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DA6348" w:rsidRPr="0094715D" w:rsidRDefault="00DA6348" w:rsidP="00DA6348">
      <w:pPr>
        <w:pStyle w:val="a5"/>
        <w:widowControl/>
        <w:numPr>
          <w:ilvl w:val="0"/>
          <w:numId w:val="17"/>
        </w:numPr>
        <w:tabs>
          <w:tab w:val="left" w:pos="360"/>
        </w:tabs>
        <w:autoSpaceDE/>
        <w:autoSpaceDN/>
        <w:ind w:left="0" w:right="-7" w:firstLine="36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DA6348" w:rsidRPr="0094715D" w:rsidRDefault="00DA6348" w:rsidP="00DA6348">
      <w:pPr>
        <w:pStyle w:val="a5"/>
        <w:widowControl/>
        <w:numPr>
          <w:ilvl w:val="0"/>
          <w:numId w:val="17"/>
        </w:numPr>
        <w:tabs>
          <w:tab w:val="left" w:pos="360"/>
        </w:tabs>
        <w:autoSpaceDE/>
        <w:autoSpaceDN/>
        <w:ind w:left="0" w:right="-7" w:firstLine="36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достижение личностных результатов освоения общеобразовательных программ в соответствии с ФГОС.</w:t>
      </w:r>
    </w:p>
    <w:p w:rsidR="00DA6348" w:rsidRPr="0094715D" w:rsidRDefault="00DA6348" w:rsidP="00DA6348">
      <w:pPr>
        <w:ind w:firstLine="36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Воспитательная работа в школе осуществляется в рамках инвариантных и вариативных модулей рабочей программы воспитания. 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 и реализовываются по следующим основным направлениям воспитательной деятельности:</w:t>
      </w:r>
    </w:p>
    <w:p w:rsidR="00DA6348" w:rsidRPr="0094715D" w:rsidRDefault="00DA6348" w:rsidP="00DA6348">
      <w:pPr>
        <w:widowControl/>
        <w:numPr>
          <w:ilvl w:val="0"/>
          <w:numId w:val="18"/>
        </w:numPr>
        <w:autoSpaceDE/>
        <w:autoSpaceDN/>
        <w:ind w:left="851" w:hanging="425"/>
        <w:jc w:val="both"/>
        <w:rPr>
          <w:sz w:val="28"/>
          <w:szCs w:val="28"/>
          <w:lang w:val="en-US"/>
        </w:rPr>
      </w:pPr>
      <w:r w:rsidRPr="0094715D">
        <w:rPr>
          <w:sz w:val="28"/>
          <w:szCs w:val="28"/>
        </w:rPr>
        <w:t>гражданское воспитание</w:t>
      </w:r>
    </w:p>
    <w:p w:rsidR="00DA6348" w:rsidRPr="0094715D" w:rsidRDefault="00DA6348" w:rsidP="00DA6348">
      <w:pPr>
        <w:widowControl/>
        <w:numPr>
          <w:ilvl w:val="0"/>
          <w:numId w:val="18"/>
        </w:numPr>
        <w:autoSpaceDE/>
        <w:autoSpaceDN/>
        <w:ind w:left="851" w:hanging="425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патриотическое воспитание</w:t>
      </w:r>
    </w:p>
    <w:p w:rsidR="00DA6348" w:rsidRPr="0094715D" w:rsidRDefault="00DA6348" w:rsidP="00DA6348">
      <w:pPr>
        <w:widowControl/>
        <w:numPr>
          <w:ilvl w:val="0"/>
          <w:numId w:val="18"/>
        </w:numPr>
        <w:autoSpaceDE/>
        <w:autoSpaceDN/>
        <w:ind w:left="851" w:hanging="425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духовно-нравственное воспитание  </w:t>
      </w:r>
    </w:p>
    <w:p w:rsidR="00DA6348" w:rsidRPr="0094715D" w:rsidRDefault="00DA6348" w:rsidP="00DA6348">
      <w:pPr>
        <w:widowControl/>
        <w:numPr>
          <w:ilvl w:val="0"/>
          <w:numId w:val="18"/>
        </w:numPr>
        <w:autoSpaceDE/>
        <w:autoSpaceDN/>
        <w:ind w:left="851" w:hanging="425"/>
        <w:jc w:val="both"/>
        <w:rPr>
          <w:sz w:val="28"/>
          <w:szCs w:val="28"/>
        </w:rPr>
      </w:pPr>
      <w:r w:rsidRPr="0094715D">
        <w:rPr>
          <w:sz w:val="28"/>
          <w:szCs w:val="28"/>
        </w:rPr>
        <w:lastRenderedPageBreak/>
        <w:t>эстетическое воспитание</w:t>
      </w:r>
    </w:p>
    <w:p w:rsidR="00DA6348" w:rsidRPr="0094715D" w:rsidRDefault="00DA6348" w:rsidP="00DA6348">
      <w:pPr>
        <w:widowControl/>
        <w:numPr>
          <w:ilvl w:val="0"/>
          <w:numId w:val="18"/>
        </w:numPr>
        <w:autoSpaceDE/>
        <w:autoSpaceDN/>
        <w:ind w:left="851" w:hanging="425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формирование культуры здорового образа жизни и эмоционального благополучия </w:t>
      </w:r>
    </w:p>
    <w:p w:rsidR="00DA6348" w:rsidRPr="0094715D" w:rsidRDefault="00DA6348" w:rsidP="00DA6348">
      <w:pPr>
        <w:widowControl/>
        <w:numPr>
          <w:ilvl w:val="0"/>
          <w:numId w:val="18"/>
        </w:numPr>
        <w:autoSpaceDE/>
        <w:autoSpaceDN/>
        <w:ind w:left="851" w:hanging="425"/>
        <w:jc w:val="both"/>
        <w:rPr>
          <w:sz w:val="28"/>
          <w:szCs w:val="28"/>
          <w:lang w:val="en-US"/>
        </w:rPr>
      </w:pPr>
      <w:r w:rsidRPr="0094715D">
        <w:rPr>
          <w:sz w:val="28"/>
          <w:szCs w:val="28"/>
        </w:rPr>
        <w:t xml:space="preserve">трудовое воспитание </w:t>
      </w:r>
    </w:p>
    <w:p w:rsidR="00DA6348" w:rsidRPr="0094715D" w:rsidRDefault="00DA6348" w:rsidP="00DA6348">
      <w:pPr>
        <w:widowControl/>
        <w:numPr>
          <w:ilvl w:val="0"/>
          <w:numId w:val="18"/>
        </w:numPr>
        <w:autoSpaceDE/>
        <w:autoSpaceDN/>
        <w:ind w:left="851" w:hanging="425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экологическое воспитание </w:t>
      </w:r>
    </w:p>
    <w:p w:rsidR="00DA6348" w:rsidRPr="0094715D" w:rsidRDefault="00DA6348" w:rsidP="00DA6348">
      <w:pPr>
        <w:widowControl/>
        <w:numPr>
          <w:ilvl w:val="0"/>
          <w:numId w:val="18"/>
        </w:numPr>
        <w:autoSpaceDE/>
        <w:autoSpaceDN/>
        <w:ind w:left="851" w:hanging="425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ценность научного познания</w:t>
      </w:r>
    </w:p>
    <w:p w:rsidR="00DA6348" w:rsidRPr="0094715D" w:rsidRDefault="00DA6348" w:rsidP="00DA6348">
      <w:pPr>
        <w:jc w:val="both"/>
        <w:rPr>
          <w:rFonts w:eastAsiaTheme="minorHAnsi"/>
          <w:b/>
          <w:bCs/>
          <w:sz w:val="28"/>
          <w:szCs w:val="28"/>
        </w:rPr>
      </w:pPr>
      <w:r w:rsidRPr="0094715D">
        <w:rPr>
          <w:b/>
          <w:bCs/>
          <w:sz w:val="28"/>
          <w:szCs w:val="28"/>
        </w:rPr>
        <w:t>Урочная деятельность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b/>
          <w:bCs/>
          <w:sz w:val="28"/>
          <w:szCs w:val="28"/>
        </w:rPr>
        <w:t xml:space="preserve">Качество воспитательной работы, организуемой учителями-предметниками на уроках </w:t>
      </w:r>
    </w:p>
    <w:p w:rsidR="00DA6348" w:rsidRPr="0094715D" w:rsidRDefault="00DA6348" w:rsidP="00DA6348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94715D">
        <w:rPr>
          <w:sz w:val="28"/>
          <w:szCs w:val="28"/>
        </w:rPr>
        <w:tab/>
        <w:t>Анализ рабочих программ по учебным предметам показал, что все учебные программы содержат целевые ориентиры результатов воспитания, а также тематику в соответствии с календарным планом воспитательной работы.</w:t>
      </w:r>
    </w:p>
    <w:p w:rsidR="00DA6348" w:rsidRPr="0094715D" w:rsidRDefault="00DA6348" w:rsidP="00DA6348">
      <w:pPr>
        <w:tabs>
          <w:tab w:val="left" w:pos="284"/>
          <w:tab w:val="left" w:pos="426"/>
        </w:tabs>
        <w:jc w:val="both"/>
        <w:rPr>
          <w:rFonts w:eastAsiaTheme="minorHAnsi"/>
          <w:b/>
          <w:i/>
          <w:sz w:val="28"/>
          <w:szCs w:val="28"/>
        </w:rPr>
      </w:pPr>
      <w:r w:rsidRPr="0094715D">
        <w:rPr>
          <w:b/>
          <w:i/>
          <w:sz w:val="28"/>
          <w:szCs w:val="28"/>
        </w:rPr>
        <w:t>Предметная среда урока для познавательного, нравственного и физического развития учеников:</w:t>
      </w:r>
    </w:p>
    <w:p w:rsidR="00DA6348" w:rsidRPr="0094715D" w:rsidRDefault="00DA6348" w:rsidP="00DA6348">
      <w:pPr>
        <w:widowControl/>
        <w:numPr>
          <w:ilvl w:val="0"/>
          <w:numId w:val="19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Большинство педагогов-предметников соблюдают на своих уроках требования СП и СанПиН. Основные нарушения – не проводятся </w:t>
      </w:r>
      <w:proofErr w:type="spellStart"/>
      <w:r w:rsidRPr="0094715D">
        <w:rPr>
          <w:sz w:val="28"/>
          <w:szCs w:val="28"/>
        </w:rPr>
        <w:t>физминутки</w:t>
      </w:r>
      <w:proofErr w:type="spellEnd"/>
      <w:r w:rsidRPr="0094715D">
        <w:rPr>
          <w:sz w:val="28"/>
          <w:szCs w:val="28"/>
        </w:rPr>
        <w:t>, не проветривается кабинет в соответствии с режимом проветривания, не соблюдаются требования к режиму работы с компьютерами.</w:t>
      </w:r>
    </w:p>
    <w:p w:rsidR="00DA6348" w:rsidRPr="0094715D" w:rsidRDefault="00DA6348" w:rsidP="00DA6348">
      <w:pPr>
        <w:widowControl/>
        <w:numPr>
          <w:ilvl w:val="0"/>
          <w:numId w:val="19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Педагоги-предметники применяют на уроках различные формы организации познавательной активности учеников: фронтальная, индивидуальная и групповая работа.</w:t>
      </w:r>
    </w:p>
    <w:p w:rsidR="00DA6348" w:rsidRPr="0094715D" w:rsidRDefault="00DA6348" w:rsidP="00DA6348">
      <w:pPr>
        <w:widowControl/>
        <w:numPr>
          <w:ilvl w:val="0"/>
          <w:numId w:val="19"/>
        </w:numPr>
        <w:autoSpaceDE/>
        <w:autoSpaceDN/>
        <w:spacing w:before="100" w:after="100"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Большинство педагогов применяют на уроках интерактивные формы организации деятельности, например, разбор конкретных ситуаций, деловые и ролевые игры, дискуссии, мозговой штурм. </w:t>
      </w:r>
    </w:p>
    <w:p w:rsidR="00DA6348" w:rsidRPr="0094715D" w:rsidRDefault="00DA6348" w:rsidP="00DA6348">
      <w:pPr>
        <w:widowControl/>
        <w:numPr>
          <w:ilvl w:val="0"/>
          <w:numId w:val="19"/>
        </w:numPr>
        <w:autoSpaceDE/>
        <w:autoSpaceDN/>
        <w:spacing w:before="100" w:after="100"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Большинство педагогов используют вариативные формы организации взаимодействия между школьниками, самые распространенные формы – шефство мотивированных обучающихся над неуспевающими одноклассниками.</w:t>
      </w:r>
    </w:p>
    <w:p w:rsidR="00DA6348" w:rsidRPr="0094715D" w:rsidRDefault="00DA6348" w:rsidP="00DA6348">
      <w:pPr>
        <w:widowControl/>
        <w:numPr>
          <w:ilvl w:val="0"/>
          <w:numId w:val="19"/>
        </w:numPr>
        <w:autoSpaceDE/>
        <w:autoSpaceDN/>
        <w:ind w:left="780" w:right="18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Педагоги-предметники обращают внимание учеников на необходимость соблюдать на уроках общепринятые нормы поведения и требования к внешнему виду в соответствии с положением о внешнем виде учеников. Доля учеников, не соответствующих положению, составляет 10 процентов; основные нарушения обучающихся во внешнем виде: джинсы, спортивный стиль, отсутствие сменной обуви, макияж у девочек.</w:t>
      </w:r>
    </w:p>
    <w:p w:rsidR="00DA6348" w:rsidRPr="0094715D" w:rsidRDefault="00DA6348" w:rsidP="00DA6348">
      <w:pPr>
        <w:widowControl/>
        <w:numPr>
          <w:ilvl w:val="0"/>
          <w:numId w:val="19"/>
        </w:numPr>
        <w:autoSpaceDE/>
        <w:autoSpaceDN/>
        <w:ind w:left="780" w:right="18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Внешний вид большинства педагогов соответствует принятому в школе Кодексу профессиональной этики педагогических работников. Педагоги-предметники обращают внимание учеников на необходимость соблюдать на уроках общепринятые нормы поведения и требования к внешнему виду в соответствии с положением о внешнем виде учеников. Доля учеников, не соответствующих положению, составляет 1-2 процентов; основные нарушения обучающихся во внешнем виде: джинсы, спортивный стиль, отсутствие сменной обуви, яркий макияж у девочек.</w:t>
      </w:r>
    </w:p>
    <w:p w:rsidR="00DA6348" w:rsidRPr="0094715D" w:rsidRDefault="00DA6348" w:rsidP="00DA6348">
      <w:pPr>
        <w:ind w:left="780" w:right="180"/>
        <w:jc w:val="both"/>
        <w:rPr>
          <w:sz w:val="28"/>
          <w:szCs w:val="28"/>
        </w:rPr>
      </w:pPr>
    </w:p>
    <w:p w:rsidR="00DA6348" w:rsidRPr="0094715D" w:rsidRDefault="00DA6348" w:rsidP="00DA6348">
      <w:pPr>
        <w:spacing w:after="240"/>
        <w:jc w:val="both"/>
        <w:rPr>
          <w:b/>
          <w:bCs/>
          <w:sz w:val="28"/>
          <w:szCs w:val="28"/>
        </w:rPr>
      </w:pPr>
      <w:r w:rsidRPr="0094715D">
        <w:rPr>
          <w:b/>
          <w:bCs/>
          <w:sz w:val="28"/>
          <w:szCs w:val="28"/>
        </w:rPr>
        <w:t>Внеурочная деятельность</w:t>
      </w:r>
    </w:p>
    <w:p w:rsidR="00DA6348" w:rsidRPr="0094715D" w:rsidRDefault="00DA6348" w:rsidP="00DA6348">
      <w:pPr>
        <w:spacing w:after="240"/>
        <w:jc w:val="both"/>
        <w:rPr>
          <w:sz w:val="28"/>
          <w:szCs w:val="28"/>
        </w:rPr>
      </w:pPr>
      <w:r w:rsidRPr="0094715D">
        <w:rPr>
          <w:bCs/>
          <w:sz w:val="28"/>
          <w:szCs w:val="28"/>
          <w:lang w:eastAsia="ru-RU"/>
        </w:rPr>
        <w:t xml:space="preserve"> </w:t>
      </w:r>
      <w:r w:rsidRPr="0094715D">
        <w:rPr>
          <w:bCs/>
          <w:sz w:val="28"/>
          <w:szCs w:val="28"/>
          <w:lang w:eastAsia="ru-RU"/>
        </w:rPr>
        <w:tab/>
        <w:t xml:space="preserve"> </w:t>
      </w:r>
      <w:r w:rsidRPr="0094715D">
        <w:rPr>
          <w:sz w:val="28"/>
          <w:szCs w:val="28"/>
        </w:rPr>
        <w:t>Внеурочная деятельность является неотъемлемой и обязательной частью основной общеобразовательной программы. Она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1. Повышение охвата занятостью во внеурочной деятельности в процентах от общей </w:t>
      </w:r>
      <w:r w:rsidRPr="0094715D">
        <w:rPr>
          <w:sz w:val="28"/>
          <w:szCs w:val="28"/>
        </w:rPr>
        <w:lastRenderedPageBreak/>
        <w:t>численности контингента (в том числе во внеурочной деятельности патриотической направленности, внеурочной деятельности по направлению трудового воспитания):</w:t>
      </w:r>
    </w:p>
    <w:p w:rsidR="00DA6348" w:rsidRPr="0094715D" w:rsidRDefault="00DA6348" w:rsidP="00DA6348">
      <w:pPr>
        <w:widowControl/>
        <w:numPr>
          <w:ilvl w:val="0"/>
          <w:numId w:val="20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1–4-е классы – стабильно </w:t>
      </w:r>
    </w:p>
    <w:p w:rsidR="00DA6348" w:rsidRPr="0094715D" w:rsidRDefault="00DA6348" w:rsidP="00DA6348">
      <w:pPr>
        <w:widowControl/>
        <w:numPr>
          <w:ilvl w:val="0"/>
          <w:numId w:val="20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5–9-е классы – стабильно </w:t>
      </w:r>
    </w:p>
    <w:p w:rsidR="00DA6348" w:rsidRPr="0094715D" w:rsidRDefault="00DA6348" w:rsidP="00DA6348">
      <w:pPr>
        <w:widowControl/>
        <w:numPr>
          <w:ilvl w:val="0"/>
          <w:numId w:val="20"/>
        </w:numPr>
        <w:autoSpaceDE/>
        <w:autoSpaceDN/>
        <w:ind w:left="780" w:right="18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10–11-е классы – стабильно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– во внеурочной деятельности патриотической направленности – повышение общего показателя на 3 процента;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– во внеурочной деятельности по направлению трудового воспитания – показатель стабилен;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– во внеурочной деятельности по направлению информационной безопасности и профилактики радикализации, – показатель стабилен.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2. Охват занятостью во внеурочной деятельности обучающихся, требующих особого педагогического внимания, в процентах от общей численности обучающихся данной категории:</w:t>
      </w:r>
    </w:p>
    <w:p w:rsidR="00DA6348" w:rsidRPr="0094715D" w:rsidRDefault="00DA6348" w:rsidP="00DA6348">
      <w:pPr>
        <w:widowControl/>
        <w:numPr>
          <w:ilvl w:val="0"/>
          <w:numId w:val="21"/>
        </w:numPr>
        <w:autoSpaceDE/>
        <w:autoSpaceDN/>
        <w:ind w:left="780" w:right="180"/>
        <w:contextualSpacing/>
        <w:jc w:val="both"/>
        <w:rPr>
          <w:sz w:val="28"/>
          <w:szCs w:val="28"/>
          <w:lang w:val="en-US"/>
        </w:rPr>
      </w:pPr>
      <w:r w:rsidRPr="0094715D">
        <w:rPr>
          <w:sz w:val="28"/>
          <w:szCs w:val="28"/>
        </w:rPr>
        <w:t>1–4-е классы – 100 процентов</w:t>
      </w:r>
    </w:p>
    <w:p w:rsidR="00DA6348" w:rsidRPr="0094715D" w:rsidRDefault="00DA6348" w:rsidP="00DA6348">
      <w:pPr>
        <w:widowControl/>
        <w:numPr>
          <w:ilvl w:val="0"/>
          <w:numId w:val="21"/>
        </w:numPr>
        <w:autoSpaceDE/>
        <w:autoSpaceDN/>
        <w:spacing w:before="100" w:after="100"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5–9-е классы – 100 процентов</w:t>
      </w:r>
    </w:p>
    <w:p w:rsidR="00DA6348" w:rsidRPr="0094715D" w:rsidRDefault="00DA6348" w:rsidP="00DA6348">
      <w:pPr>
        <w:widowControl/>
        <w:numPr>
          <w:ilvl w:val="0"/>
          <w:numId w:val="21"/>
        </w:numPr>
        <w:autoSpaceDE/>
        <w:autoSpaceDN/>
        <w:spacing w:before="100" w:after="100"/>
        <w:ind w:left="780" w:right="18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10–11-е классы – 100 процентов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Анализ организации внеурочных занятий «Разговоры о важном» показал следующее:</w:t>
      </w:r>
    </w:p>
    <w:p w:rsidR="00DA6348" w:rsidRPr="0094715D" w:rsidRDefault="00DA6348" w:rsidP="00DA6348">
      <w:pPr>
        <w:widowControl/>
        <w:numPr>
          <w:ilvl w:val="0"/>
          <w:numId w:val="22"/>
        </w:numPr>
        <w:autoSpaceDE/>
        <w:autoSpaceDN/>
        <w:spacing w:before="100"/>
        <w:ind w:left="142" w:right="180" w:hanging="142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На занятиях в большинстве классов обучающиеся проявляли заинтересованность в результатах групповой работы; отмечался эмоциональный отклик на информацию занятия.</w:t>
      </w:r>
    </w:p>
    <w:p w:rsidR="00DA6348" w:rsidRPr="0094715D" w:rsidRDefault="00DA6348" w:rsidP="00DA6348">
      <w:pPr>
        <w:widowControl/>
        <w:numPr>
          <w:ilvl w:val="0"/>
          <w:numId w:val="22"/>
        </w:numPr>
        <w:autoSpaceDE/>
        <w:autoSpaceDN/>
        <w:spacing w:before="100" w:after="100"/>
        <w:ind w:left="142" w:right="180" w:hanging="142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Обучающиеся показали в основном высокий уровень активности: в 1–5-х классах наблюдается в основном высокий уровень активности; в 6–11-х – средний уровень активности.</w:t>
      </w:r>
    </w:p>
    <w:p w:rsidR="00DA6348" w:rsidRPr="0094715D" w:rsidRDefault="00DA6348" w:rsidP="00DA6348">
      <w:pPr>
        <w:widowControl/>
        <w:numPr>
          <w:ilvl w:val="0"/>
          <w:numId w:val="22"/>
        </w:numPr>
        <w:autoSpaceDE/>
        <w:autoSpaceDN/>
        <w:spacing w:before="100" w:after="100"/>
        <w:ind w:left="142" w:right="180" w:hanging="142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Активность обучающихся на занятиях проявлялась в обсуждении содержания видеороликов; участии в выполнении интерактивных заданий; выполнении творческих заданий.</w:t>
      </w:r>
    </w:p>
    <w:p w:rsidR="00DA6348" w:rsidRPr="0094715D" w:rsidRDefault="00DA6348" w:rsidP="00DA6348">
      <w:pPr>
        <w:widowControl/>
        <w:numPr>
          <w:ilvl w:val="0"/>
          <w:numId w:val="22"/>
        </w:numPr>
        <w:autoSpaceDE/>
        <w:autoSpaceDN/>
        <w:spacing w:before="100" w:after="100"/>
        <w:ind w:left="142" w:right="180" w:hanging="142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Вызвали наибольшую заинтересованность учеников следующие формы работы на занятиях: выполнение интерактивных заданий, просмотр и обсуждение видеороликов, работа в группах.</w:t>
      </w:r>
    </w:p>
    <w:p w:rsidR="00DA6348" w:rsidRPr="0094715D" w:rsidRDefault="00DA6348" w:rsidP="00DA6348">
      <w:pPr>
        <w:widowControl/>
        <w:numPr>
          <w:ilvl w:val="0"/>
          <w:numId w:val="22"/>
        </w:numPr>
        <w:autoSpaceDE/>
        <w:autoSpaceDN/>
        <w:spacing w:before="100" w:after="100"/>
        <w:ind w:left="142" w:right="180" w:hanging="142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Выявлены следующие проблемы организации и проведения «Разговоров о важном»: в основном технического характера – нестабильное подключение к сети Интернет, низкая скорость связи. </w:t>
      </w:r>
    </w:p>
    <w:p w:rsidR="00DA6348" w:rsidRPr="0094715D" w:rsidRDefault="00DA6348" w:rsidP="00DA6348">
      <w:pPr>
        <w:jc w:val="both"/>
        <w:rPr>
          <w:b/>
          <w:bCs/>
          <w:sz w:val="28"/>
          <w:szCs w:val="28"/>
        </w:rPr>
      </w:pPr>
      <w:r w:rsidRPr="0094715D">
        <w:rPr>
          <w:b/>
          <w:bCs/>
          <w:sz w:val="28"/>
          <w:szCs w:val="28"/>
        </w:rPr>
        <w:t>Классное руководство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b/>
          <w:bCs/>
          <w:sz w:val="28"/>
          <w:szCs w:val="28"/>
        </w:rPr>
        <w:t>Качество реализации классными руководителями планов воспитательной работы с классом</w:t>
      </w:r>
    </w:p>
    <w:p w:rsidR="00DA6348" w:rsidRPr="0094715D" w:rsidRDefault="00DA6348" w:rsidP="00DA6348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 xml:space="preserve">На начало 2024/25 учебного года в школе сформировано 38 классных коллективов. Классные руководители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 Классными руководителями использовались различные формы работы с обучающимися и их родителями в рамках модуля «Классное руководство»: тематические классные часы, акции, флэш-мобы, участие в творческих конкурсах (конкурсы рисунков, фотоконкурсы, конкурс чтецов), коллективные творческие дела, участие в интеллектуальных конкурсах, олимпиадах; индивидуальные беседы с учащимися; индивидуальные беседы с родителями; родительские собрания, семинары. 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1 Положительная динамика охвата внеурочной деятельностью/дополнительным образованием в процентах от предыдущего периода:</w:t>
      </w:r>
    </w:p>
    <w:p w:rsidR="00DA6348" w:rsidRPr="0094715D" w:rsidRDefault="00DA6348" w:rsidP="00DA6348">
      <w:pPr>
        <w:widowControl/>
        <w:numPr>
          <w:ilvl w:val="0"/>
          <w:numId w:val="23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lastRenderedPageBreak/>
        <w:t>1–4-е классы – стабильно на уровне 95–99 процентов</w:t>
      </w:r>
    </w:p>
    <w:p w:rsidR="00DA6348" w:rsidRPr="0094715D" w:rsidRDefault="00DA6348" w:rsidP="00DA6348">
      <w:pPr>
        <w:widowControl/>
        <w:numPr>
          <w:ilvl w:val="0"/>
          <w:numId w:val="23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5–9-е классы – стабильно на уровне 92-95процентов</w:t>
      </w:r>
    </w:p>
    <w:p w:rsidR="00DA6348" w:rsidRPr="0094715D" w:rsidRDefault="00DA6348" w:rsidP="00DA6348">
      <w:pPr>
        <w:widowControl/>
        <w:numPr>
          <w:ilvl w:val="0"/>
          <w:numId w:val="23"/>
        </w:numPr>
        <w:autoSpaceDE/>
        <w:autoSpaceDN/>
        <w:ind w:left="780" w:right="18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10–11-е классы – стабильно на уровне 90-92 процентов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2. Отсутствие отказов учеников или родителей от посещения внеурочных занятий «Разговоры о важном» на уровне образования.</w:t>
      </w:r>
    </w:p>
    <w:p w:rsidR="00DA6348" w:rsidRPr="0094715D" w:rsidRDefault="00DA6348" w:rsidP="00DA6348">
      <w:pPr>
        <w:widowControl/>
        <w:numPr>
          <w:ilvl w:val="0"/>
          <w:numId w:val="24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1–11-е классы – отказов не зафиксировано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3. Отрицательная динамика негативных проявлений – дисциплинарных нарушений, конфликтных ситуаций в классном коллективе и т. п. в процентах от предыдущего периода.</w:t>
      </w:r>
    </w:p>
    <w:p w:rsidR="00DA6348" w:rsidRPr="0094715D" w:rsidRDefault="00DA6348" w:rsidP="00DA6348">
      <w:pPr>
        <w:widowControl/>
        <w:numPr>
          <w:ilvl w:val="0"/>
          <w:numId w:val="25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1–4-е классы – негативных проявлений не выявлено</w:t>
      </w:r>
    </w:p>
    <w:p w:rsidR="00DA6348" w:rsidRPr="0094715D" w:rsidRDefault="00DA6348" w:rsidP="00DA6348">
      <w:pPr>
        <w:widowControl/>
        <w:numPr>
          <w:ilvl w:val="0"/>
          <w:numId w:val="25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5–9-е классы – динамика отрицательная (снижение на 1–3%)</w:t>
      </w:r>
    </w:p>
    <w:p w:rsidR="00DA6348" w:rsidRPr="0094715D" w:rsidRDefault="00DA6348" w:rsidP="00DA6348">
      <w:pPr>
        <w:widowControl/>
        <w:numPr>
          <w:ilvl w:val="0"/>
          <w:numId w:val="25"/>
        </w:numPr>
        <w:autoSpaceDE/>
        <w:autoSpaceDN/>
        <w:ind w:left="780" w:right="18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10–11-е классы – негативных проявлений не выявлено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4. Отрицательная динамика проявлений </w:t>
      </w:r>
      <w:proofErr w:type="spellStart"/>
      <w:r w:rsidRPr="0094715D">
        <w:rPr>
          <w:sz w:val="28"/>
          <w:szCs w:val="28"/>
        </w:rPr>
        <w:t>буллинга</w:t>
      </w:r>
      <w:proofErr w:type="spellEnd"/>
      <w:r w:rsidRPr="0094715D">
        <w:rPr>
          <w:sz w:val="28"/>
          <w:szCs w:val="28"/>
        </w:rPr>
        <w:t>/</w:t>
      </w:r>
      <w:proofErr w:type="spellStart"/>
      <w:r w:rsidRPr="0094715D">
        <w:rPr>
          <w:sz w:val="28"/>
          <w:szCs w:val="28"/>
        </w:rPr>
        <w:t>кибербуллинга</w:t>
      </w:r>
      <w:proofErr w:type="spellEnd"/>
      <w:r w:rsidRPr="0094715D">
        <w:rPr>
          <w:sz w:val="28"/>
          <w:szCs w:val="28"/>
        </w:rPr>
        <w:t xml:space="preserve"> или его отсутствие:</w:t>
      </w:r>
    </w:p>
    <w:p w:rsidR="00DA6348" w:rsidRPr="0094715D" w:rsidRDefault="00DA6348" w:rsidP="00DA6348">
      <w:pPr>
        <w:widowControl/>
        <w:numPr>
          <w:ilvl w:val="0"/>
          <w:numId w:val="26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1–11-е классы – случаи </w:t>
      </w:r>
      <w:proofErr w:type="spellStart"/>
      <w:r w:rsidRPr="0094715D">
        <w:rPr>
          <w:sz w:val="28"/>
          <w:szCs w:val="28"/>
        </w:rPr>
        <w:t>буллинга</w:t>
      </w:r>
      <w:proofErr w:type="spellEnd"/>
      <w:r w:rsidRPr="0094715D">
        <w:rPr>
          <w:sz w:val="28"/>
          <w:szCs w:val="28"/>
        </w:rPr>
        <w:t>/</w:t>
      </w:r>
      <w:proofErr w:type="spellStart"/>
      <w:r w:rsidRPr="0094715D">
        <w:rPr>
          <w:sz w:val="28"/>
          <w:szCs w:val="28"/>
        </w:rPr>
        <w:t>кибербуллинга</w:t>
      </w:r>
      <w:proofErr w:type="spellEnd"/>
      <w:r w:rsidRPr="0094715D">
        <w:rPr>
          <w:sz w:val="28"/>
          <w:szCs w:val="28"/>
        </w:rPr>
        <w:t xml:space="preserve"> не зафиксированы;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5. Динамика охвата членов классных коллективов результативным исполнением общественных поручений в процентах от общего числа учеников класса:</w:t>
      </w:r>
    </w:p>
    <w:p w:rsidR="00DA6348" w:rsidRPr="0094715D" w:rsidRDefault="00DA6348" w:rsidP="00DA6348">
      <w:pPr>
        <w:widowControl/>
        <w:numPr>
          <w:ilvl w:val="0"/>
          <w:numId w:val="27"/>
        </w:numPr>
        <w:autoSpaceDE/>
        <w:autoSpaceDN/>
        <w:ind w:left="780" w:right="180"/>
        <w:contextualSpacing/>
        <w:jc w:val="both"/>
        <w:rPr>
          <w:sz w:val="28"/>
          <w:szCs w:val="28"/>
          <w:lang w:val="en-US"/>
        </w:rPr>
      </w:pPr>
      <w:r w:rsidRPr="0094715D">
        <w:rPr>
          <w:sz w:val="28"/>
          <w:szCs w:val="28"/>
        </w:rPr>
        <w:t>1–4-е классы – стабильный (94%)</w:t>
      </w:r>
    </w:p>
    <w:p w:rsidR="00DA6348" w:rsidRPr="0094715D" w:rsidRDefault="00DA6348" w:rsidP="00DA6348">
      <w:pPr>
        <w:widowControl/>
        <w:numPr>
          <w:ilvl w:val="0"/>
          <w:numId w:val="27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5–9-е классы – стабильный 95% процентов</w:t>
      </w:r>
    </w:p>
    <w:p w:rsidR="00DA6348" w:rsidRPr="0094715D" w:rsidRDefault="00DA6348" w:rsidP="00DA6348">
      <w:pPr>
        <w:widowControl/>
        <w:numPr>
          <w:ilvl w:val="0"/>
          <w:numId w:val="27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10–11-е классы – стабильный 98% процентов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6. Положительная динамика уровня патриотизма и уровня сформированности антитеррористического сознания и неприятия террористических действий у обучающихся 2–11-х классов по сравнению с предыдущим периодом.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Выявлено понижение доли обучающихся с низким уровнем личностных результатов, которые характеризуют уровень сформированности патриотических качеств, на 1 процент.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7. Отсутствие отказов учеников или родителей от посещения внеурочных занятий по профориентации обучающихся «Тропинка в профессию», «Россия – мои горизонты»:</w:t>
      </w:r>
    </w:p>
    <w:p w:rsidR="00DA6348" w:rsidRPr="0094715D" w:rsidRDefault="00DA6348" w:rsidP="00DA6348">
      <w:pPr>
        <w:widowControl/>
        <w:numPr>
          <w:ilvl w:val="0"/>
          <w:numId w:val="28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1–4-е классы – отказов не зафиксировано</w:t>
      </w:r>
    </w:p>
    <w:p w:rsidR="00DA6348" w:rsidRPr="0094715D" w:rsidRDefault="00DA6348" w:rsidP="00DA6348">
      <w:pPr>
        <w:widowControl/>
        <w:numPr>
          <w:ilvl w:val="0"/>
          <w:numId w:val="28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5–9-е классы – отказов не зафиксировано</w:t>
      </w:r>
    </w:p>
    <w:p w:rsidR="00DA6348" w:rsidRPr="0094715D" w:rsidRDefault="00DA6348" w:rsidP="00DA6348">
      <w:pPr>
        <w:widowControl/>
        <w:numPr>
          <w:ilvl w:val="0"/>
          <w:numId w:val="28"/>
        </w:numPr>
        <w:autoSpaceDE/>
        <w:autoSpaceDN/>
        <w:ind w:left="780" w:right="18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10–11-е классы – отказов не зафиксировано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Анализ организации внеурочных занятий «Разговоры о важном» показал следующее:</w:t>
      </w:r>
    </w:p>
    <w:p w:rsidR="00DA6348" w:rsidRPr="0094715D" w:rsidRDefault="00DA6348" w:rsidP="00DA6348">
      <w:pPr>
        <w:widowControl/>
        <w:numPr>
          <w:ilvl w:val="0"/>
          <w:numId w:val="22"/>
        </w:numPr>
        <w:autoSpaceDE/>
        <w:autoSpaceDN/>
        <w:spacing w:before="100"/>
        <w:ind w:left="142" w:right="180" w:hanging="142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На занятиях в большинстве классов обучающиеся проявляли заинтересованность в результатах групповой работы; отмечался эмоциональный отклик на информацию занятия.</w:t>
      </w:r>
    </w:p>
    <w:p w:rsidR="00DA6348" w:rsidRPr="0094715D" w:rsidRDefault="00DA6348" w:rsidP="00DA6348">
      <w:pPr>
        <w:widowControl/>
        <w:numPr>
          <w:ilvl w:val="0"/>
          <w:numId w:val="22"/>
        </w:numPr>
        <w:autoSpaceDE/>
        <w:autoSpaceDN/>
        <w:spacing w:before="100" w:after="100"/>
        <w:ind w:left="142" w:right="180" w:hanging="142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Обучающиеся показали в основном высокий уровень активности: в 1–5-х классах наблюдается в основном высокий уровень активности; в 6–11-х – средний уровень активности.</w:t>
      </w:r>
    </w:p>
    <w:p w:rsidR="00DA6348" w:rsidRPr="0094715D" w:rsidRDefault="00DA6348" w:rsidP="00DA6348">
      <w:pPr>
        <w:widowControl/>
        <w:numPr>
          <w:ilvl w:val="0"/>
          <w:numId w:val="22"/>
        </w:numPr>
        <w:autoSpaceDE/>
        <w:autoSpaceDN/>
        <w:spacing w:before="100" w:after="100"/>
        <w:ind w:left="142" w:right="180" w:hanging="142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Активность обучающихся на занятиях проявлялась в обсуждении содержания видеороликов; участии в выполнении интерактивных заданий; выполнении творческих заданий.</w:t>
      </w:r>
    </w:p>
    <w:p w:rsidR="00DA6348" w:rsidRPr="0094715D" w:rsidRDefault="00DA6348" w:rsidP="00DA6348">
      <w:pPr>
        <w:widowControl/>
        <w:numPr>
          <w:ilvl w:val="0"/>
          <w:numId w:val="22"/>
        </w:numPr>
        <w:autoSpaceDE/>
        <w:autoSpaceDN/>
        <w:spacing w:before="100" w:after="100"/>
        <w:ind w:left="142" w:right="180" w:hanging="142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Вызвали наибольшую заинтересованность учеников следующие формы работы на занятиях: выполнение интерактивных заданий, просмотр и обсуждение видеороликов, работа в группах.</w:t>
      </w:r>
    </w:p>
    <w:p w:rsidR="00DA6348" w:rsidRPr="0094715D" w:rsidRDefault="00DA6348" w:rsidP="00DA6348">
      <w:pPr>
        <w:widowControl/>
        <w:numPr>
          <w:ilvl w:val="0"/>
          <w:numId w:val="22"/>
        </w:numPr>
        <w:autoSpaceDE/>
        <w:autoSpaceDN/>
        <w:spacing w:before="100" w:after="100"/>
        <w:ind w:left="142" w:right="180" w:hanging="142"/>
        <w:jc w:val="both"/>
        <w:rPr>
          <w:sz w:val="28"/>
          <w:szCs w:val="28"/>
        </w:rPr>
      </w:pPr>
      <w:r w:rsidRPr="0094715D">
        <w:rPr>
          <w:sz w:val="28"/>
          <w:szCs w:val="28"/>
        </w:rPr>
        <w:lastRenderedPageBreak/>
        <w:t xml:space="preserve">Выявлены следующие проблемы организации и проведения «Разговоров о важном»: в основном технического характера – нестабильное подключение к сети Интернет, низкая скорость связи. </w:t>
      </w:r>
    </w:p>
    <w:p w:rsidR="00DA6348" w:rsidRPr="0094715D" w:rsidRDefault="00DA6348" w:rsidP="00DA6348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4715D">
        <w:rPr>
          <w:rFonts w:ascii="Times New Roman" w:hAnsi="Times New Roman"/>
          <w:b/>
          <w:sz w:val="28"/>
          <w:szCs w:val="28"/>
          <w:lang w:val="ru-RU"/>
        </w:rPr>
        <w:t>Основные школьные дела</w:t>
      </w:r>
    </w:p>
    <w:p w:rsidR="00DA6348" w:rsidRPr="0094715D" w:rsidRDefault="00DA6348" w:rsidP="00DA6348">
      <w:pPr>
        <w:tabs>
          <w:tab w:val="left" w:pos="0"/>
        </w:tabs>
        <w:jc w:val="both"/>
        <w:rPr>
          <w:sz w:val="28"/>
          <w:szCs w:val="28"/>
        </w:rPr>
      </w:pPr>
      <w:r w:rsidRPr="0094715D">
        <w:rPr>
          <w:sz w:val="28"/>
          <w:szCs w:val="28"/>
        </w:rPr>
        <w:tab/>
        <w:t xml:space="preserve">Роль общешкольных дел для воспитания школьников очень значительна, так как часто именно они становятся традиционными, образуя своеобразный костяк воспитательной работы в школе. Основные школьные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DA6348" w:rsidRPr="0094715D" w:rsidRDefault="00DA6348" w:rsidP="00DA6348">
      <w:pPr>
        <w:tabs>
          <w:tab w:val="left" w:pos="0"/>
        </w:tabs>
        <w:jc w:val="both"/>
        <w:rPr>
          <w:sz w:val="28"/>
          <w:szCs w:val="28"/>
        </w:rPr>
      </w:pPr>
      <w:r w:rsidRPr="0094715D">
        <w:rPr>
          <w:b/>
          <w:i/>
          <w:sz w:val="28"/>
          <w:szCs w:val="28"/>
        </w:rPr>
        <w:t>Основными школьными делами в первом полугодии были</w:t>
      </w:r>
      <w:r w:rsidRPr="0094715D">
        <w:rPr>
          <w:sz w:val="28"/>
          <w:szCs w:val="28"/>
        </w:rPr>
        <w:t xml:space="preserve">: 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 xml:space="preserve">Еженедельная церемония поднятия (спуска) Государственного флага РФ и ЧР; 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Еженедельный цикл занятий «Разговоры о важном»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Еженедельные занятия «Россия – мои горизонты»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Торжественная линейка «Здравствуй, школа!»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День Чеченской Республики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День Чеченской Женщины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Акция «Внимание- дети!»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День Учителя, день молодёжи, день города Грозного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Встречи с инспекторами по делам несовершеннолетних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«Субботники», «Дни чистоты»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 xml:space="preserve">Международный день пожилых людей 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 xml:space="preserve">Осенняя ярмарка 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День народного единства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 xml:space="preserve">День матери 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День отца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Акция «Подари игрушку детям»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Акция «Пишу тебе, Герой»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День Героев Отечества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День Конституции Российской Федерации (12 декабря)</w:t>
      </w:r>
    </w:p>
    <w:p w:rsidR="00DA6348" w:rsidRPr="0094715D" w:rsidRDefault="00DA6348" w:rsidP="00DA6348">
      <w:pPr>
        <w:pStyle w:val="10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bCs/>
          <w:sz w:val="28"/>
          <w:szCs w:val="28"/>
        </w:rPr>
        <w:t xml:space="preserve">Проведение мероприятий к Году семьи. </w:t>
      </w:r>
      <w:r w:rsidRPr="0094715D">
        <w:rPr>
          <w:rFonts w:ascii="Times New Roman" w:hAnsi="Times New Roman"/>
          <w:sz w:val="28"/>
          <w:szCs w:val="28"/>
        </w:rPr>
        <w:t xml:space="preserve">Доля обучающихся, принявших участие в наиболее значимых мероприятиях в рамках Года семьи, от общего количества обучающихся на уровне образования и в целом по школе – более 100 процентов. Доля родителей, принявших участие в организации и проведении образовательных и воспитательных мероприятий в школе, – 75 процентов. Школьные мероприятия в рамках Года семьи реализованы в соответствии с планом, на хорошем уровне. Активность педагогов, обучающихся и родителей в мероприятиях– удовлетворительная. 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Arial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</w:t>
      </w:r>
      <w:r w:rsidRPr="0094715D">
        <w:rPr>
          <w:iCs/>
          <w:sz w:val="28"/>
          <w:szCs w:val="28"/>
          <w:lang w:eastAsia="ru-RU"/>
        </w:rPr>
        <w:t> </w:t>
      </w:r>
      <w:r w:rsidRPr="0094715D">
        <w:rPr>
          <w:rFonts w:eastAsia="№Е"/>
          <w:kern w:val="24"/>
          <w:sz w:val="28"/>
          <w:szCs w:val="28"/>
          <w:lang w:eastAsia="ru-RU"/>
        </w:rPr>
        <w:t>международный день прав человека;</w:t>
      </w:r>
      <w:r w:rsidRPr="0094715D">
        <w:rPr>
          <w:iCs/>
          <w:sz w:val="28"/>
          <w:szCs w:val="28"/>
          <w:lang w:eastAsia="ru-RU"/>
        </w:rPr>
        <w:t xml:space="preserve">                                                      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Arial"/>
          <w:sz w:val="28"/>
          <w:szCs w:val="28"/>
          <w:lang w:eastAsia="ru-RU"/>
        </w:rPr>
        <w:t xml:space="preserve"> </w:t>
      </w:r>
      <w:r w:rsidRPr="0094715D">
        <w:rPr>
          <w:rFonts w:eastAsia="№Е"/>
          <w:kern w:val="24"/>
          <w:sz w:val="28"/>
          <w:szCs w:val="28"/>
          <w:lang w:eastAsia="ru-RU"/>
        </w:rPr>
        <w:t>-день Конституции России;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 xml:space="preserve">-День рождения </w:t>
      </w:r>
      <w:proofErr w:type="spellStart"/>
      <w:r w:rsidRPr="0094715D">
        <w:rPr>
          <w:rFonts w:eastAsia="№Е"/>
          <w:kern w:val="24"/>
          <w:sz w:val="28"/>
          <w:szCs w:val="28"/>
          <w:lang w:eastAsia="ru-RU"/>
        </w:rPr>
        <w:t>Кунта</w:t>
      </w:r>
      <w:proofErr w:type="spellEnd"/>
      <w:r w:rsidRPr="0094715D">
        <w:rPr>
          <w:rFonts w:eastAsia="№Е"/>
          <w:kern w:val="24"/>
          <w:sz w:val="28"/>
          <w:szCs w:val="28"/>
          <w:lang w:eastAsia="ru-RU"/>
        </w:rPr>
        <w:t xml:space="preserve"> –Хаджи </w:t>
      </w:r>
      <w:proofErr w:type="spellStart"/>
      <w:r w:rsidRPr="0094715D">
        <w:rPr>
          <w:rFonts w:eastAsia="№Е"/>
          <w:kern w:val="24"/>
          <w:sz w:val="28"/>
          <w:szCs w:val="28"/>
          <w:lang w:eastAsia="ru-RU"/>
        </w:rPr>
        <w:t>Кишиева</w:t>
      </w:r>
      <w:proofErr w:type="spellEnd"/>
      <w:r w:rsidRPr="0094715D">
        <w:rPr>
          <w:rFonts w:eastAsia="№Е"/>
          <w:kern w:val="24"/>
          <w:sz w:val="28"/>
          <w:szCs w:val="28"/>
          <w:lang w:eastAsia="ru-RU"/>
        </w:rPr>
        <w:t>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val="en-US"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-Новый год;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-день полного освобождения Ленинграда от фашистской блокады;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-день памяти о россиянах, исполнивших служебный долг за пределами Отечества;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val="en-US"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-Международный день родного языка;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-День защитника Отечества;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lastRenderedPageBreak/>
        <w:t>-день джигита;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-Международный женский день 8 марта;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-День Конституции Чеченской Республики;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-день здоровья;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-день космонавтики;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-день Мира в Чеченской Республике;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val="en-US"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-день чеченского языка;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-неделя добра;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-День Весны и Труда;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-день памяти и скорби народов Чеченской Республики;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val="en-US"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-праздник «Прощай начальная школа»;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-праздник «Последний звонок»;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-Всемирный день защиты детей;</w:t>
      </w:r>
    </w:p>
    <w:p w:rsidR="00DA6348" w:rsidRPr="0094715D" w:rsidRDefault="00DA6348" w:rsidP="00DA6348">
      <w:pPr>
        <w:pStyle w:val="a5"/>
        <w:widowControl/>
        <w:numPr>
          <w:ilvl w:val="0"/>
          <w:numId w:val="29"/>
        </w:numPr>
        <w:autoSpaceDE/>
        <w:autoSpaceDN/>
        <w:spacing w:before="100" w:beforeAutospacing="1" w:after="100" w:afterAutospacing="1" w:line="276" w:lineRule="auto"/>
        <w:ind w:right="-113"/>
        <w:contextualSpacing/>
        <w:rPr>
          <w:rFonts w:eastAsia="№Е"/>
          <w:kern w:val="24"/>
          <w:sz w:val="28"/>
          <w:szCs w:val="28"/>
          <w:lang w:eastAsia="ru-RU"/>
        </w:rPr>
      </w:pPr>
      <w:r w:rsidRPr="0094715D">
        <w:rPr>
          <w:rFonts w:eastAsia="№Е"/>
          <w:kern w:val="24"/>
          <w:sz w:val="28"/>
          <w:szCs w:val="28"/>
          <w:lang w:eastAsia="ru-RU"/>
        </w:rPr>
        <w:t>-День России.</w:t>
      </w:r>
    </w:p>
    <w:p w:rsidR="00DA6348" w:rsidRPr="0094715D" w:rsidRDefault="00DA6348" w:rsidP="00DA6348">
      <w:pPr>
        <w:jc w:val="both"/>
        <w:rPr>
          <w:rFonts w:eastAsiaTheme="minorHAnsi"/>
          <w:b/>
          <w:bCs/>
          <w:sz w:val="28"/>
          <w:szCs w:val="28"/>
        </w:rPr>
      </w:pPr>
    </w:p>
    <w:p w:rsidR="00DA6348" w:rsidRPr="0094715D" w:rsidRDefault="00DA6348" w:rsidP="00DA6348">
      <w:pPr>
        <w:jc w:val="both"/>
        <w:rPr>
          <w:b/>
          <w:bCs/>
          <w:sz w:val="28"/>
          <w:szCs w:val="28"/>
        </w:rPr>
      </w:pPr>
      <w:r w:rsidRPr="0094715D">
        <w:rPr>
          <w:b/>
          <w:bCs/>
          <w:sz w:val="28"/>
          <w:szCs w:val="28"/>
        </w:rPr>
        <w:t>Анализ патриотического воспитания</w:t>
      </w:r>
    </w:p>
    <w:p w:rsidR="00DA6348" w:rsidRPr="0094715D" w:rsidRDefault="00DA6348" w:rsidP="00DA6348">
      <w:pPr>
        <w:ind w:firstLine="708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Успешность воспитательных событий с точки зрения реализации задач патриотического воспитания определялась с помощью таких способов, как наблюдение, опрос и анкетирование школьников, педагогов и родителей.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Наиболее эффективными в плане формирования патриотических, гражданских и нравственных качеств личности школьников показали себя следующие формы работы:</w:t>
      </w:r>
    </w:p>
    <w:p w:rsidR="00DA6348" w:rsidRPr="0094715D" w:rsidRDefault="00DA6348" w:rsidP="00DA6348">
      <w:pPr>
        <w:widowControl/>
        <w:numPr>
          <w:ilvl w:val="0"/>
          <w:numId w:val="30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Индивидуальные: беседа, консультация, обмен мнениями, оказание индивидуальной помощи, совместный поиск решения проблемы.</w:t>
      </w:r>
    </w:p>
    <w:p w:rsidR="00DA6348" w:rsidRPr="0094715D" w:rsidRDefault="00DA6348" w:rsidP="00DA6348">
      <w:pPr>
        <w:widowControl/>
        <w:numPr>
          <w:ilvl w:val="0"/>
          <w:numId w:val="30"/>
        </w:numPr>
        <w:autoSpaceDE/>
        <w:autoSpaceDN/>
        <w:ind w:left="780" w:right="18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Групповые: творческие группы, сетевые сообщества, органы самоуправления, проектная деятельность, ролевые и деловые игры.</w:t>
      </w:r>
    </w:p>
    <w:p w:rsidR="00DA6348" w:rsidRPr="0094715D" w:rsidRDefault="00DA6348" w:rsidP="00DA6348">
      <w:pPr>
        <w:widowControl/>
        <w:numPr>
          <w:ilvl w:val="0"/>
          <w:numId w:val="30"/>
        </w:numPr>
        <w:autoSpaceDE/>
        <w:autoSpaceDN/>
        <w:spacing w:before="100"/>
        <w:ind w:left="780" w:right="18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Коллективные: конкурсы, соревнования, игры, социальные проекты, коллективно-творческие дела.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В отчетном периоде наиболее удачными с точки зрения реализации задач патриотического воспитания были следующие воспитательные события/дела/мероприятия:</w:t>
      </w:r>
    </w:p>
    <w:p w:rsidR="00DA6348" w:rsidRPr="0094715D" w:rsidRDefault="00DA6348" w:rsidP="00DA6348">
      <w:pPr>
        <w:widowControl/>
        <w:numPr>
          <w:ilvl w:val="0"/>
          <w:numId w:val="31"/>
        </w:numPr>
        <w:tabs>
          <w:tab w:val="num" w:pos="0"/>
        </w:tabs>
        <w:autoSpaceDE/>
        <w:autoSpaceDN/>
        <w:ind w:left="284" w:right="180" w:hanging="284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на уровне школы: еженедельная церемония поднятия и спуска Государственного флага РФ, ЧР и исполнение гимна, общешкольная линейка, посвященная Дню солидарности в борьбе с терроризмом, акция «Письмо солдату», День пожилого человека, флэш-моб «Наша сила в единстве», День учителя, День неизвестного солдата, День героев Отечества, День Конституции РФ;</w:t>
      </w:r>
    </w:p>
    <w:p w:rsidR="00DA6348" w:rsidRPr="0094715D" w:rsidRDefault="00DA6348" w:rsidP="00DA6348">
      <w:pPr>
        <w:widowControl/>
        <w:numPr>
          <w:ilvl w:val="0"/>
          <w:numId w:val="32"/>
        </w:numPr>
        <w:tabs>
          <w:tab w:val="num" w:pos="284"/>
        </w:tabs>
        <w:autoSpaceDE/>
        <w:autoSpaceDN/>
        <w:ind w:left="0" w:right="180" w:firstLine="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на уровне классов (проведенные классными руководителями): «Разговоры о важном», мероприятия в рамках «классного часа». </w:t>
      </w:r>
    </w:p>
    <w:p w:rsidR="00DA6348" w:rsidRPr="0094715D" w:rsidRDefault="00DA6348" w:rsidP="00DA6348">
      <w:pPr>
        <w:ind w:right="180" w:firstLine="708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В школе также действует школьный знаменный отряд. Он участвует в проведении общешкольных торжественных мероприятий, в том числе, в церемонии поднятия/спуска Государственного флага. В постоянный состав знаменного отряда школы входят 9 человек. Это ученики 8–10-х классов, имеющие особые достижения в учебной, спортивной и творческой деятельности. Школьным знаменным отрядом проведены все запланированные церемонии поднятия Флага. </w:t>
      </w:r>
    </w:p>
    <w:p w:rsidR="00DA6348" w:rsidRPr="0094715D" w:rsidRDefault="00DA6348" w:rsidP="00DA6348">
      <w:pPr>
        <w:ind w:firstLine="708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В целях патриотического воспитания действует школьное отделение РДДМ «Движение первых». Формы организации деятельности, чаще всего применяемые в работе школьного отделения: </w:t>
      </w:r>
      <w:proofErr w:type="spellStart"/>
      <w:r w:rsidRPr="0094715D">
        <w:rPr>
          <w:sz w:val="28"/>
          <w:szCs w:val="28"/>
        </w:rPr>
        <w:t>волонтерство</w:t>
      </w:r>
      <w:proofErr w:type="spellEnd"/>
      <w:r w:rsidRPr="0094715D">
        <w:rPr>
          <w:sz w:val="28"/>
          <w:szCs w:val="28"/>
        </w:rPr>
        <w:t xml:space="preserve">, благоустройство памятных мест, поисковая </w:t>
      </w:r>
      <w:r w:rsidRPr="0094715D">
        <w:rPr>
          <w:sz w:val="28"/>
          <w:szCs w:val="28"/>
        </w:rPr>
        <w:lastRenderedPageBreak/>
        <w:t>деятельность, акции и флэш-мобы, встречи с интересными людьми.</w:t>
      </w:r>
    </w:p>
    <w:p w:rsidR="00DA6348" w:rsidRPr="0094715D" w:rsidRDefault="00DA6348" w:rsidP="00DA6348">
      <w:pPr>
        <w:jc w:val="both"/>
        <w:rPr>
          <w:sz w:val="28"/>
          <w:szCs w:val="28"/>
        </w:rPr>
      </w:pPr>
      <w:r w:rsidRPr="0094715D">
        <w:rPr>
          <w:sz w:val="28"/>
          <w:szCs w:val="28"/>
        </w:rPr>
        <w:t>Участники школьного отделения РДДМ за истекший период достигли следующих результатов: сложился комплекс традиционных мероприятий, которые организует и проводит отделение РДДМ «Движение первых». По мнению советника по воспитанию, курирующего школьное отделение РДДМ «Движение первых», можно оценить результаты деятельности отделения на «5» по шкале от 1 до 5 баллов, то есть как отличные.</w:t>
      </w:r>
    </w:p>
    <w:p w:rsidR="00DA6348" w:rsidRPr="0094715D" w:rsidRDefault="00DA6348" w:rsidP="00DA6348">
      <w:pPr>
        <w:tabs>
          <w:tab w:val="left" w:pos="0"/>
        </w:tabs>
        <w:ind w:right="110"/>
        <w:jc w:val="both"/>
        <w:rPr>
          <w:sz w:val="28"/>
          <w:szCs w:val="28"/>
        </w:rPr>
      </w:pPr>
      <w:r w:rsidRPr="0094715D">
        <w:rPr>
          <w:sz w:val="28"/>
          <w:szCs w:val="28"/>
        </w:rPr>
        <w:tab/>
        <w:t>В традиционных школьных мероприятиях участвуют все классы, но степень активности классов в жизни школы разная. Это связано с работой классных руководителей, их умением организовать детей, привлекать к участию в мероприятиях каждого ребенка.</w:t>
      </w:r>
    </w:p>
    <w:p w:rsidR="00DA6348" w:rsidRPr="0094715D" w:rsidRDefault="00DA6348" w:rsidP="00DA6348">
      <w:pPr>
        <w:pStyle w:val="a9"/>
        <w:spacing w:before="240"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4715D">
        <w:rPr>
          <w:rFonts w:ascii="Times New Roman" w:hAnsi="Times New Roman"/>
          <w:b/>
          <w:sz w:val="28"/>
          <w:szCs w:val="28"/>
          <w:lang w:val="ru-RU"/>
        </w:rPr>
        <w:t>Внешкольные мероприятия</w:t>
      </w:r>
    </w:p>
    <w:p w:rsidR="00DA6348" w:rsidRPr="0094715D" w:rsidRDefault="00DA6348" w:rsidP="00DA6348">
      <w:pPr>
        <w:ind w:right="11" w:firstLine="708"/>
        <w:jc w:val="both"/>
        <w:rPr>
          <w:sz w:val="28"/>
          <w:szCs w:val="28"/>
        </w:rPr>
      </w:pPr>
      <w:r w:rsidRPr="0094715D">
        <w:rPr>
          <w:rFonts w:eastAsia="Calibri"/>
          <w:sz w:val="28"/>
          <w:szCs w:val="28"/>
        </w:rPr>
        <w:t xml:space="preserve"> 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94715D">
        <w:rPr>
          <w:rFonts w:eastAsia="Calibri"/>
          <w:sz w:val="28"/>
          <w:szCs w:val="28"/>
        </w:rPr>
        <w:t>самообслуживающего</w:t>
      </w:r>
      <w:proofErr w:type="spellEnd"/>
      <w:r w:rsidRPr="0094715D">
        <w:rPr>
          <w:rFonts w:eastAsia="Calibri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регулярные пешие прогулки, экскурсии или походы выходного дня, организуемые в классах их классными руководителями и родителями школьников (сезонные экскурсии на природу;                                                                                                    п</w:t>
      </w:r>
      <w:r w:rsidRPr="0094715D">
        <w:rPr>
          <w:sz w:val="28"/>
          <w:szCs w:val="28"/>
        </w:rPr>
        <w:t xml:space="preserve">осещение достопримечательностей города; </w:t>
      </w:r>
      <w:r w:rsidRPr="0094715D">
        <w:rPr>
          <w:rFonts w:eastAsia="Calibri"/>
          <w:sz w:val="28"/>
          <w:szCs w:val="28"/>
        </w:rPr>
        <w:t xml:space="preserve">экскурсии в Мемориальный комплекс Славы имени А-Х.А. Кадырова; </w:t>
      </w:r>
      <w:r w:rsidRPr="0094715D">
        <w:rPr>
          <w:sz w:val="28"/>
          <w:szCs w:val="28"/>
        </w:rPr>
        <w:t>выезды в цирк, в дельфинарий г. Грозный; посещение мероприятий в рамках реализации федерального проекта «Пушкинская карта»).</w:t>
      </w:r>
    </w:p>
    <w:p w:rsidR="00DA6348" w:rsidRPr="0094715D" w:rsidRDefault="00DA6348" w:rsidP="00DA6348">
      <w:pPr>
        <w:spacing w:after="240"/>
        <w:jc w:val="both"/>
        <w:rPr>
          <w:sz w:val="28"/>
          <w:szCs w:val="28"/>
        </w:rPr>
      </w:pPr>
      <w:r w:rsidRPr="0094715D">
        <w:rPr>
          <w:b/>
          <w:bCs/>
          <w:sz w:val="28"/>
          <w:szCs w:val="28"/>
        </w:rPr>
        <w:t>Качество совместной деятельности педагогов и обучающихся по созданию предметно-пространственной среды, ее поддержанию и использованию в воспитательном процессе</w:t>
      </w:r>
    </w:p>
    <w:p w:rsidR="00DA6348" w:rsidRPr="0094715D" w:rsidRDefault="00DA6348" w:rsidP="00DA6348">
      <w:pPr>
        <w:adjustRightInd w:val="0"/>
        <w:ind w:firstLine="567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осуществлялось через такие формы работы с предметно-эстетической средой школы как: </w:t>
      </w:r>
    </w:p>
    <w:p w:rsidR="00DA6348" w:rsidRPr="0094715D" w:rsidRDefault="00DA6348" w:rsidP="00DA6348">
      <w:pPr>
        <w:pStyle w:val="a5"/>
        <w:numPr>
          <w:ilvl w:val="0"/>
          <w:numId w:val="33"/>
        </w:numPr>
        <w:adjustRightInd w:val="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оформление внешнего вида здания, фасада, холла </w:t>
      </w:r>
      <w:proofErr w:type="gramStart"/>
      <w:r w:rsidRPr="0094715D">
        <w:rPr>
          <w:sz w:val="28"/>
          <w:szCs w:val="28"/>
        </w:rPr>
        <w:t>при  входе</w:t>
      </w:r>
      <w:proofErr w:type="gramEnd"/>
      <w:r w:rsidRPr="0094715D">
        <w:rPr>
          <w:sz w:val="28"/>
          <w:szCs w:val="28"/>
        </w:rPr>
        <w:t xml:space="preserve"> в общеобразовательную организацию государственной символикой Российской Федерации и Чеченской Республики; </w:t>
      </w:r>
    </w:p>
    <w:p w:rsidR="00DA6348" w:rsidRPr="0094715D" w:rsidRDefault="00DA6348" w:rsidP="00DA6348">
      <w:pPr>
        <w:pStyle w:val="a5"/>
        <w:numPr>
          <w:ilvl w:val="0"/>
          <w:numId w:val="33"/>
        </w:numPr>
        <w:adjustRightInd w:val="0"/>
        <w:spacing w:after="44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церемония поднятия (спуска), вноса (выноса) государственного флага Российской Федерации и Чеченской Республики;</w:t>
      </w:r>
    </w:p>
    <w:p w:rsidR="00DA6348" w:rsidRPr="0094715D" w:rsidRDefault="00DA6348" w:rsidP="00DA6348">
      <w:pPr>
        <w:pStyle w:val="a5"/>
        <w:numPr>
          <w:ilvl w:val="0"/>
          <w:numId w:val="33"/>
        </w:numPr>
        <w:adjustRightInd w:val="0"/>
        <w:spacing w:after="44"/>
        <w:contextualSpacing/>
        <w:jc w:val="both"/>
        <w:rPr>
          <w:sz w:val="28"/>
          <w:szCs w:val="28"/>
        </w:rPr>
      </w:pPr>
      <w:r w:rsidRPr="0094715D">
        <w:rPr>
          <w:color w:val="000000"/>
          <w:sz w:val="28"/>
          <w:szCs w:val="28"/>
        </w:rPr>
        <w:t>оформление экспозиций, посвященных участникам СВО;</w:t>
      </w:r>
    </w:p>
    <w:p w:rsidR="00DA6348" w:rsidRPr="0094715D" w:rsidRDefault="00DA6348" w:rsidP="00DA6348">
      <w:pPr>
        <w:pStyle w:val="a5"/>
        <w:numPr>
          <w:ilvl w:val="0"/>
          <w:numId w:val="33"/>
        </w:numPr>
        <w:adjustRightInd w:val="0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оформление классных уголков, кабинетов, школьного коридора и столовой; </w:t>
      </w:r>
    </w:p>
    <w:p w:rsidR="00DA6348" w:rsidRPr="0094715D" w:rsidRDefault="00DA6348" w:rsidP="00DA6348">
      <w:pPr>
        <w:pStyle w:val="a5"/>
        <w:numPr>
          <w:ilvl w:val="0"/>
          <w:numId w:val="33"/>
        </w:numPr>
        <w:adjustRightInd w:val="0"/>
        <w:spacing w:after="49"/>
        <w:contextualSpacing/>
        <w:jc w:val="both"/>
        <w:rPr>
          <w:sz w:val="28"/>
          <w:szCs w:val="28"/>
        </w:rPr>
      </w:pPr>
      <w:r w:rsidRPr="0094715D">
        <w:rPr>
          <w:color w:val="000000"/>
          <w:sz w:val="28"/>
          <w:szCs w:val="28"/>
        </w:rPr>
        <w:t>оформление и обновление   тематических стендов для обучающихся, родителей</w:t>
      </w:r>
      <w:r w:rsidRPr="0094715D">
        <w:rPr>
          <w:sz w:val="28"/>
          <w:szCs w:val="28"/>
        </w:rPr>
        <w:t xml:space="preserve"> </w:t>
      </w:r>
    </w:p>
    <w:p w:rsidR="00DA6348" w:rsidRPr="0094715D" w:rsidRDefault="00DA6348" w:rsidP="00DA6348">
      <w:pPr>
        <w:pStyle w:val="a5"/>
        <w:numPr>
          <w:ilvl w:val="0"/>
          <w:numId w:val="33"/>
        </w:numPr>
        <w:adjustRightInd w:val="0"/>
        <w:spacing w:after="49"/>
        <w:contextualSpacing/>
        <w:jc w:val="both"/>
        <w:rPr>
          <w:sz w:val="28"/>
          <w:szCs w:val="28"/>
        </w:rPr>
      </w:pPr>
      <w:r w:rsidRPr="0094715D">
        <w:rPr>
          <w:color w:val="000000"/>
          <w:sz w:val="28"/>
          <w:szCs w:val="28"/>
        </w:rPr>
        <w:t>выставки работ декоративно-прикладного творчества обучающихся</w:t>
      </w:r>
      <w:r w:rsidRPr="0094715D">
        <w:rPr>
          <w:sz w:val="28"/>
          <w:szCs w:val="28"/>
        </w:rPr>
        <w:t xml:space="preserve"> </w:t>
      </w:r>
    </w:p>
    <w:p w:rsidR="00DA6348" w:rsidRPr="0094715D" w:rsidRDefault="00DA6348" w:rsidP="00DA6348">
      <w:pPr>
        <w:pStyle w:val="a5"/>
        <w:numPr>
          <w:ilvl w:val="0"/>
          <w:numId w:val="33"/>
        </w:numPr>
        <w:adjustRightInd w:val="0"/>
        <w:spacing w:after="49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</w:t>
      </w:r>
    </w:p>
    <w:p w:rsidR="00DA6348" w:rsidRPr="0094715D" w:rsidRDefault="00DA6348" w:rsidP="00DA6348">
      <w:pPr>
        <w:pStyle w:val="a5"/>
        <w:numPr>
          <w:ilvl w:val="0"/>
          <w:numId w:val="33"/>
        </w:numPr>
        <w:adjustRightInd w:val="0"/>
        <w:spacing w:after="49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поддержание эстетического вида и благоустройство всех помещений школы, </w:t>
      </w:r>
      <w:r w:rsidRPr="0094715D">
        <w:rPr>
          <w:sz w:val="28"/>
          <w:szCs w:val="28"/>
        </w:rPr>
        <w:lastRenderedPageBreak/>
        <w:t xml:space="preserve">доступных и безопасных рекреационных зон, озеленение территории школы </w:t>
      </w:r>
    </w:p>
    <w:p w:rsidR="00DA6348" w:rsidRPr="0094715D" w:rsidRDefault="00DA6348" w:rsidP="00DA6348">
      <w:pPr>
        <w:spacing w:after="240"/>
        <w:jc w:val="both"/>
        <w:rPr>
          <w:sz w:val="28"/>
          <w:szCs w:val="28"/>
        </w:rPr>
      </w:pPr>
      <w:r w:rsidRPr="0094715D">
        <w:rPr>
          <w:b/>
          <w:bCs/>
          <w:sz w:val="28"/>
          <w:szCs w:val="28"/>
        </w:rPr>
        <w:t>Взаимодействие с родителями</w:t>
      </w:r>
    </w:p>
    <w:p w:rsidR="00DA6348" w:rsidRPr="0094715D" w:rsidRDefault="00DA6348" w:rsidP="00DA6348">
      <w:pPr>
        <w:pStyle w:val="TableParagraph"/>
        <w:spacing w:line="276" w:lineRule="auto"/>
        <w:ind w:firstLine="601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>Процесс взаимодействия семьи и школы направлен на активное включение родителей в учебно-воспитательный процесс, во внеурочную и досуговую деятельность, сотрудничество с детьми и педагогами.</w:t>
      </w:r>
    </w:p>
    <w:p w:rsidR="00DA6348" w:rsidRPr="0094715D" w:rsidRDefault="00DA6348" w:rsidP="00DA6348">
      <w:pPr>
        <w:pStyle w:val="TableParagraph"/>
        <w:spacing w:line="276" w:lineRule="auto"/>
        <w:ind w:firstLine="601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 xml:space="preserve">В первом полугодии в данном направлении в школе реализованы следующие мероприятия:         </w:t>
      </w:r>
    </w:p>
    <w:p w:rsidR="00DA6348" w:rsidRPr="0094715D" w:rsidRDefault="00DA6348" w:rsidP="00DA6348">
      <w:pPr>
        <w:pStyle w:val="TableParagraph"/>
        <w:spacing w:line="276" w:lineRule="auto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>- изучение семей обучающихся (составление социального паспорта класса, школы);</w:t>
      </w:r>
    </w:p>
    <w:p w:rsidR="00DA6348" w:rsidRPr="0094715D" w:rsidRDefault="00DA6348" w:rsidP="00DA6348">
      <w:pPr>
        <w:pStyle w:val="TableParagraph"/>
        <w:spacing w:line="276" w:lineRule="auto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>- организация педагогического просвещения родителей через систему родительских собраний, тематических и индивидуальных консультаций, собеседований;</w:t>
      </w:r>
    </w:p>
    <w:p w:rsidR="00DA6348" w:rsidRPr="0094715D" w:rsidRDefault="00DA6348" w:rsidP="00DA6348">
      <w:pPr>
        <w:pStyle w:val="TableParagraph"/>
        <w:spacing w:line="276" w:lineRule="auto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 xml:space="preserve">- организация и проведение совместных мероприятий детей и родителей (День Знаний, День Учителя, День матери, Новый год, украшение учебных кабинетов к Новому году, участие в благотворительных акциях добра, Дне открытых дверей, социальные акции; </w:t>
      </w:r>
    </w:p>
    <w:p w:rsidR="00DA6348" w:rsidRPr="0094715D" w:rsidRDefault="00DA6348" w:rsidP="00DA6348">
      <w:pPr>
        <w:pStyle w:val="TableParagraph"/>
        <w:spacing w:line="276" w:lineRule="auto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>-поощрение личной инициативы родителей, которые активно участвуют в жизни класса и школы.</w:t>
      </w:r>
    </w:p>
    <w:p w:rsidR="00DA6348" w:rsidRPr="0094715D" w:rsidRDefault="00DA6348" w:rsidP="00DA6348">
      <w:pPr>
        <w:pStyle w:val="TableParagraph"/>
        <w:numPr>
          <w:ilvl w:val="0"/>
          <w:numId w:val="34"/>
        </w:numPr>
        <w:spacing w:line="276" w:lineRule="auto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 xml:space="preserve">За год проведены 6 общешкольных родительских собраний, на которых рассматривались следующие вопросы: </w:t>
      </w:r>
    </w:p>
    <w:p w:rsidR="00DA6348" w:rsidRPr="0094715D" w:rsidRDefault="00DA6348" w:rsidP="00DA6348">
      <w:pPr>
        <w:pStyle w:val="TableParagraph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организация воспитательного процесса (нововведения);</w:t>
      </w:r>
      <w:bookmarkStart w:id="16" w:name="_Hlk119861957"/>
    </w:p>
    <w:p w:rsidR="00DA6348" w:rsidRPr="0094715D" w:rsidRDefault="00DA6348" w:rsidP="00DA6348">
      <w:pPr>
        <w:pStyle w:val="TableParagraph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ознакомление родителей с правилами внутреннего распорядка, школьная форма; </w:t>
      </w:r>
    </w:p>
    <w:p w:rsidR="00DA6348" w:rsidRPr="0094715D" w:rsidRDefault="00DA6348" w:rsidP="00DA6348">
      <w:pPr>
        <w:pStyle w:val="TableParagraph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об использовании устройств мобильной связи в образовательном учреждении</w:t>
      </w:r>
      <w:bookmarkEnd w:id="16"/>
      <w:r w:rsidRPr="0094715D">
        <w:rPr>
          <w:sz w:val="28"/>
          <w:szCs w:val="28"/>
        </w:rPr>
        <w:t>; организация школьного питания;</w:t>
      </w:r>
    </w:p>
    <w:p w:rsidR="00DA6348" w:rsidRPr="0094715D" w:rsidRDefault="00DA6348" w:rsidP="00DA6348">
      <w:pPr>
        <w:pStyle w:val="TableParagraph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организация дополнительного образования и внеурочной деятельности; </w:t>
      </w:r>
    </w:p>
    <w:p w:rsidR="00DA6348" w:rsidRPr="0094715D" w:rsidRDefault="00DA6348" w:rsidP="00DA6348">
      <w:pPr>
        <w:pStyle w:val="TableParagraph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профилактика и безопасность (правила пожарной безопасности, профилактика ДТП,</w:t>
      </w:r>
      <w:bookmarkStart w:id="17" w:name="_Hlk120041424"/>
      <w:r w:rsidRPr="0094715D">
        <w:rPr>
          <w:sz w:val="28"/>
          <w:szCs w:val="28"/>
        </w:rPr>
        <w:t xml:space="preserve"> антитеррористическая безопасность</w:t>
      </w:r>
      <w:bookmarkEnd w:id="17"/>
      <w:r w:rsidRPr="0094715D">
        <w:rPr>
          <w:sz w:val="28"/>
          <w:szCs w:val="28"/>
        </w:rPr>
        <w:t xml:space="preserve">, кибербезопасность); </w:t>
      </w:r>
    </w:p>
    <w:p w:rsidR="00DA6348" w:rsidRPr="0094715D" w:rsidRDefault="00DA6348" w:rsidP="00DA6348">
      <w:pPr>
        <w:pStyle w:val="TableParagraph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организация лектории, встреч для бесед с представителями духовенства, ОПДН; встреча с представителями муниципального уровня РДДМ;</w:t>
      </w:r>
    </w:p>
    <w:p w:rsidR="00DA6348" w:rsidRPr="0094715D" w:rsidRDefault="00DA6348" w:rsidP="00DA6348">
      <w:pPr>
        <w:pStyle w:val="TableParagraph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взаимодействие школы и семьи по профилактике противоправного поведения; подготовка к ОГЭ и ЕГЭ.</w:t>
      </w:r>
    </w:p>
    <w:p w:rsidR="00DA6348" w:rsidRPr="0094715D" w:rsidRDefault="00DA6348" w:rsidP="00DA6348">
      <w:pPr>
        <w:pStyle w:val="TableParagraph"/>
        <w:spacing w:line="276" w:lineRule="auto"/>
        <w:ind w:left="0" w:firstLine="708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 xml:space="preserve">В каждом классе с сентября организована работа родительского комитета, члены которого оказывают помощь классному руководителю в организационных вопросах. </w:t>
      </w:r>
    </w:p>
    <w:p w:rsidR="00DA6348" w:rsidRPr="0094715D" w:rsidRDefault="00DA6348" w:rsidP="00DA6348">
      <w:pPr>
        <w:pStyle w:val="TableParagraph"/>
        <w:spacing w:line="276" w:lineRule="auto"/>
        <w:ind w:left="0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>С родителями детей, требующих постоянного внимания, осуществлялось непрерывное взаимодействие при непосредственном участии классных руководителей. Классными руководителями в системе осуществлялось информационное оповещение через родительский чат на платформе СФЕРУМ.</w:t>
      </w:r>
    </w:p>
    <w:p w:rsidR="00DA6348" w:rsidRPr="0094715D" w:rsidRDefault="00DA6348" w:rsidP="00DA6348">
      <w:pPr>
        <w:pStyle w:val="TableParagraph"/>
        <w:spacing w:line="276" w:lineRule="auto"/>
        <w:ind w:left="0" w:firstLine="708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 xml:space="preserve">Работа с родителями проводилась также в форме индивидуальных встреч с классными руководителями, педагогами-предметниками, работниками социально-психологической службы, представителями администрации школы. </w:t>
      </w:r>
      <w:r w:rsidRPr="0094715D">
        <w:rPr>
          <w:sz w:val="28"/>
          <w:szCs w:val="28"/>
        </w:rPr>
        <w:t xml:space="preserve">Мероприятия, проведённые совместно, сблизили детей, родителей, классного руководителя, укрепили взаимоотношения. </w:t>
      </w:r>
    </w:p>
    <w:p w:rsidR="00DA6348" w:rsidRPr="0094715D" w:rsidRDefault="00DA6348" w:rsidP="00DA6348">
      <w:pPr>
        <w:pStyle w:val="10"/>
        <w:spacing w:before="240" w:after="240"/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b/>
          <w:bCs/>
          <w:sz w:val="28"/>
          <w:szCs w:val="28"/>
        </w:rPr>
        <w:t>Самоуправление</w:t>
      </w:r>
    </w:p>
    <w:p w:rsidR="00DA6348" w:rsidRPr="0094715D" w:rsidRDefault="00DA6348" w:rsidP="00DA6348">
      <w:pPr>
        <w:spacing w:line="276" w:lineRule="auto"/>
        <w:ind w:right="-1" w:firstLine="708"/>
        <w:jc w:val="both"/>
        <w:rPr>
          <w:sz w:val="28"/>
          <w:szCs w:val="28"/>
        </w:rPr>
      </w:pPr>
      <w:r w:rsidRPr="0094715D">
        <w:rPr>
          <w:sz w:val="28"/>
          <w:szCs w:val="28"/>
        </w:rPr>
        <w:lastRenderedPageBreak/>
        <w:t xml:space="preserve"> Поддержка детского самоуправления в школе помогает учителям воспитывать в детях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DA6348" w:rsidRPr="0094715D" w:rsidRDefault="00DA6348" w:rsidP="00DA6348">
      <w:pPr>
        <w:pStyle w:val="a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Основная цель работы органов ученического школьного самоуправления –формирование высоконравственной творческой, активной личности на основе приобщения к ценностям общечеловеческой национальной культуры и содружества учителей и учеников разных возрастов.</w:t>
      </w:r>
    </w:p>
    <w:p w:rsidR="00DA6348" w:rsidRPr="0094715D" w:rsidRDefault="00DA6348" w:rsidP="00DA6348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Ученическое самоуправление обеспечивает возможность каждому воспитаннику принимать участие в организаторской деятельности. Это помогает нам сделать процесс воспитания в школе поистине демократическим, открытым, гуманистическим.</w:t>
      </w:r>
    </w:p>
    <w:p w:rsidR="00DA6348" w:rsidRPr="0094715D" w:rsidRDefault="00DA6348" w:rsidP="00DA6348">
      <w:pPr>
        <w:spacing w:line="276" w:lineRule="auto"/>
        <w:ind w:firstLine="708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В школе действуют органы школьного ученического самоуправления (ШУС) и активы классов. Председателем школьного ученического является ученик 10А класса </w:t>
      </w:r>
      <w:proofErr w:type="spellStart"/>
      <w:r w:rsidRPr="0094715D">
        <w:rPr>
          <w:sz w:val="28"/>
          <w:szCs w:val="28"/>
        </w:rPr>
        <w:t>Адуев</w:t>
      </w:r>
      <w:proofErr w:type="spellEnd"/>
      <w:r w:rsidRPr="0094715D">
        <w:rPr>
          <w:sz w:val="28"/>
          <w:szCs w:val="28"/>
        </w:rPr>
        <w:t xml:space="preserve"> Рамзан. Школьный ученический совет сформирован из лидеров и активных учеников школы. В каждом классе выбран актив класса, который организует дежурство по классу, помогает классному руководителю в проведении внеклассных мероприятий, организации школьных праздников, мероприятий. </w:t>
      </w:r>
    </w:p>
    <w:p w:rsidR="00DA6348" w:rsidRPr="0094715D" w:rsidRDefault="00DA6348" w:rsidP="00DA6348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94715D">
        <w:rPr>
          <w:sz w:val="28"/>
          <w:szCs w:val="28"/>
        </w:rPr>
        <w:t>При их участии подготовлены и проведены: День знаний, День Чеченской Республики, День чеченской женщины, День молодежи, концерт ко Дню учителя, День матери, Новогодние праздники, акции, флэш-мобы, беседы, подготовка видеороликов выпуск</w:t>
      </w:r>
      <w:r w:rsidRPr="0094715D">
        <w:rPr>
          <w:spacing w:val="-5"/>
          <w:sz w:val="28"/>
          <w:szCs w:val="28"/>
        </w:rPr>
        <w:t xml:space="preserve"> </w:t>
      </w:r>
      <w:r w:rsidRPr="0094715D">
        <w:rPr>
          <w:sz w:val="28"/>
          <w:szCs w:val="28"/>
        </w:rPr>
        <w:t>буклетов</w:t>
      </w:r>
      <w:r w:rsidRPr="0094715D">
        <w:rPr>
          <w:spacing w:val="-3"/>
          <w:sz w:val="28"/>
          <w:szCs w:val="28"/>
        </w:rPr>
        <w:t xml:space="preserve"> </w:t>
      </w:r>
      <w:r w:rsidRPr="0094715D">
        <w:rPr>
          <w:sz w:val="28"/>
          <w:szCs w:val="28"/>
        </w:rPr>
        <w:t>и</w:t>
      </w:r>
      <w:r w:rsidRPr="0094715D">
        <w:rPr>
          <w:spacing w:val="-8"/>
          <w:sz w:val="28"/>
          <w:szCs w:val="28"/>
        </w:rPr>
        <w:t xml:space="preserve"> </w:t>
      </w:r>
      <w:r w:rsidRPr="0094715D">
        <w:rPr>
          <w:sz w:val="28"/>
          <w:szCs w:val="28"/>
        </w:rPr>
        <w:t>памяток</w:t>
      </w:r>
      <w:r w:rsidRPr="0094715D">
        <w:rPr>
          <w:spacing w:val="-6"/>
          <w:sz w:val="28"/>
          <w:szCs w:val="28"/>
        </w:rPr>
        <w:t xml:space="preserve"> </w:t>
      </w:r>
      <w:r w:rsidRPr="0094715D">
        <w:rPr>
          <w:sz w:val="28"/>
          <w:szCs w:val="28"/>
        </w:rPr>
        <w:t>по БДД, по правилам поведения в школе, в столовой, дома, на улице, в общественных местах, общешкольный субботник по благоустройству школьного двора и прилегающей территории «Чистая школа»;</w:t>
      </w:r>
      <w:r w:rsidRPr="0094715D">
        <w:rPr>
          <w:b/>
          <w:sz w:val="28"/>
          <w:szCs w:val="28"/>
        </w:rPr>
        <w:t xml:space="preserve"> </w:t>
      </w:r>
      <w:r w:rsidRPr="0094715D">
        <w:rPr>
          <w:sz w:val="28"/>
          <w:szCs w:val="28"/>
        </w:rPr>
        <w:t>рисунки на асфальте.</w:t>
      </w:r>
    </w:p>
    <w:p w:rsidR="00DA6348" w:rsidRPr="0094715D" w:rsidRDefault="00DA6348" w:rsidP="00DA6348">
      <w:pPr>
        <w:pStyle w:val="11"/>
        <w:spacing w:before="0" w:line="276" w:lineRule="auto"/>
        <w:ind w:left="0" w:right="-58" w:firstLine="708"/>
        <w:jc w:val="both"/>
        <w:rPr>
          <w:b w:val="0"/>
          <w:sz w:val="28"/>
          <w:szCs w:val="28"/>
        </w:rPr>
      </w:pPr>
      <w:r w:rsidRPr="0094715D">
        <w:rPr>
          <w:b w:val="0"/>
          <w:sz w:val="28"/>
          <w:szCs w:val="28"/>
        </w:rPr>
        <w:t xml:space="preserve">В дальнейшей работе ШУС необходимо активизировать работу всех отделов, особенно информационного через более тесное сотрудничество с классными коллективами; сделать жизнь в классе открытой, и через информационные листы класса, 1 раз в месяц освещать свои мероприятия; воспитывать самостоятельность и инициативность у учащихся, привлекать большее их число для активного участия в самоуправлении. </w:t>
      </w:r>
    </w:p>
    <w:p w:rsidR="00DA6348" w:rsidRPr="0094715D" w:rsidRDefault="00DA6348" w:rsidP="00DA6348">
      <w:pPr>
        <w:jc w:val="both"/>
        <w:rPr>
          <w:b/>
          <w:sz w:val="28"/>
          <w:szCs w:val="28"/>
        </w:rPr>
      </w:pPr>
      <w:r w:rsidRPr="0094715D">
        <w:rPr>
          <w:b/>
          <w:bCs/>
          <w:sz w:val="28"/>
          <w:szCs w:val="28"/>
        </w:rPr>
        <w:t>Профилактика и безопасность</w:t>
      </w:r>
    </w:p>
    <w:p w:rsidR="00DA6348" w:rsidRPr="0094715D" w:rsidRDefault="00DA6348" w:rsidP="00DA6348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DA6348" w:rsidRPr="0094715D" w:rsidRDefault="00DA6348" w:rsidP="00DA6348">
      <w:pPr>
        <w:pStyle w:val="10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Динамика охвата обучающихся, требующих особого педагогического внимания, дополнительным образованием в процентах от предыдущего периода – положительная.</w:t>
      </w:r>
    </w:p>
    <w:p w:rsidR="00DA6348" w:rsidRPr="0094715D" w:rsidRDefault="00DA6348" w:rsidP="00DA6348">
      <w:pPr>
        <w:pStyle w:val="10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Динамика охвата обучающихся, требующих особого педагогического внимания, внеурочной деятельностью в процентах от предыдущего периода – стабильная.</w:t>
      </w:r>
    </w:p>
    <w:p w:rsidR="00DA6348" w:rsidRPr="0094715D" w:rsidRDefault="00DA6348" w:rsidP="00DA6348">
      <w:pPr>
        <w:pStyle w:val="10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lastRenderedPageBreak/>
        <w:t xml:space="preserve">Динамика негативных проявлений – дисциплинарных нарушений, конфликтных ситуаций, в том числе случаев </w:t>
      </w:r>
      <w:proofErr w:type="spellStart"/>
      <w:r w:rsidRPr="0094715D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94715D">
        <w:rPr>
          <w:rFonts w:ascii="Times New Roman" w:hAnsi="Times New Roman"/>
          <w:sz w:val="28"/>
          <w:szCs w:val="28"/>
        </w:rPr>
        <w:t>, и т. п., в процентах от предыдущего периода – Отрицательная.</w:t>
      </w:r>
    </w:p>
    <w:p w:rsidR="00DA6348" w:rsidRPr="0094715D" w:rsidRDefault="00DA6348" w:rsidP="00DA6348">
      <w:pPr>
        <w:pStyle w:val="10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>Динамика случаев постановки обучающихся на учет: внутришкольный, в КДН, ПДН и т. п., в процентах от предыдущего периода - случаев постановки учащихся на учет не было.</w:t>
      </w:r>
    </w:p>
    <w:p w:rsidR="00DA6348" w:rsidRPr="0094715D" w:rsidRDefault="00DA6348" w:rsidP="00DA6348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715D">
        <w:rPr>
          <w:rFonts w:ascii="Times New Roman" w:hAnsi="Times New Roman"/>
          <w:sz w:val="28"/>
          <w:szCs w:val="28"/>
          <w:lang w:val="ru-RU"/>
        </w:rPr>
        <w:tab/>
        <w:t xml:space="preserve"> В целях формирования основ комплексного решения проблем профилактики, их социальной реабилитации в современном обществе, расширения кругозора учащихся по вопросам правовой культуры обучающихся в начале учебного года был разработан план мероприятий школы по профилактике правонарушений среди несовершеннолетних, совместный план ОПДН МВД по профилактике правонарушений среди несовершеннолетних.</w:t>
      </w:r>
    </w:p>
    <w:p w:rsidR="00DA6348" w:rsidRPr="0094715D" w:rsidRDefault="00DA6348" w:rsidP="00DA6348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4715D">
        <w:rPr>
          <w:rFonts w:ascii="Times New Roman" w:hAnsi="Times New Roman"/>
          <w:sz w:val="28"/>
          <w:szCs w:val="28"/>
          <w:lang w:val="ru-RU"/>
        </w:rPr>
        <w:tab/>
        <w:t xml:space="preserve"> С начала учебного года в школе</w:t>
      </w:r>
      <w:r w:rsidRPr="0094715D">
        <w:rPr>
          <w:rFonts w:ascii="Times New Roman" w:hAnsi="Times New Roman"/>
          <w:sz w:val="28"/>
          <w:szCs w:val="28"/>
        </w:rPr>
        <w:t> </w:t>
      </w:r>
      <w:r w:rsidRPr="0094715D">
        <w:rPr>
          <w:rFonts w:ascii="Times New Roman" w:hAnsi="Times New Roman"/>
          <w:sz w:val="28"/>
          <w:szCs w:val="28"/>
          <w:lang w:val="ru-RU"/>
        </w:rPr>
        <w:t xml:space="preserve">активно ведется </w:t>
      </w:r>
      <w:r w:rsidRPr="0094715D">
        <w:rPr>
          <w:rFonts w:ascii="Times New Roman" w:hAnsi="Times New Roman"/>
          <w:sz w:val="28"/>
          <w:szCs w:val="28"/>
        </w:rPr>
        <w:t> </w:t>
      </w:r>
      <w:r w:rsidRPr="0094715D">
        <w:rPr>
          <w:rFonts w:ascii="Times New Roman" w:hAnsi="Times New Roman"/>
          <w:sz w:val="28"/>
          <w:szCs w:val="28"/>
          <w:lang w:val="ru-RU"/>
        </w:rPr>
        <w:t xml:space="preserve"> работа по сохранению и укреплению здоровья учащихся. Работа включала несколько направлений: просветительское, организационное, контролирующее.</w:t>
      </w:r>
    </w:p>
    <w:p w:rsidR="00DA6348" w:rsidRPr="0094715D" w:rsidRDefault="00DA6348" w:rsidP="00DA6348">
      <w:pPr>
        <w:pStyle w:val="a9"/>
        <w:spacing w:line="276" w:lineRule="auto"/>
        <w:jc w:val="both"/>
        <w:rPr>
          <w:rFonts w:ascii="Times New Roman" w:eastAsia="Calibri" w:hAnsi="Times New Roman"/>
          <w:b/>
          <w:spacing w:val="-1"/>
          <w:sz w:val="28"/>
          <w:szCs w:val="28"/>
          <w:lang w:val="ru-RU"/>
        </w:rPr>
      </w:pPr>
      <w:r w:rsidRPr="0094715D">
        <w:rPr>
          <w:rFonts w:ascii="Times New Roman" w:eastAsia="Calibri" w:hAnsi="Times New Roman"/>
          <w:b/>
          <w:sz w:val="28"/>
          <w:szCs w:val="28"/>
          <w:lang w:val="ru-RU"/>
        </w:rPr>
        <w:t>В рамках профилактики детского дорожно-транспортного травматизма</w:t>
      </w:r>
      <w:r w:rsidRPr="0094715D">
        <w:rPr>
          <w:rFonts w:ascii="Times New Roman" w:eastAsia="Calibri" w:hAnsi="Times New Roman"/>
          <w:b/>
          <w:spacing w:val="-1"/>
          <w:sz w:val="28"/>
          <w:szCs w:val="28"/>
          <w:lang w:val="ru-RU"/>
        </w:rPr>
        <w:t xml:space="preserve"> проведены следующие мероприятия:</w:t>
      </w:r>
    </w:p>
    <w:p w:rsidR="00DA6348" w:rsidRPr="0094715D" w:rsidRDefault="00DA6348" w:rsidP="00DA6348">
      <w:pPr>
        <w:pStyle w:val="a9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4715D">
        <w:rPr>
          <w:rFonts w:ascii="Times New Roman" w:eastAsia="Calibri" w:hAnsi="Times New Roman"/>
          <w:sz w:val="28"/>
          <w:szCs w:val="28"/>
          <w:lang w:val="ru-RU"/>
        </w:rPr>
        <w:t xml:space="preserve">Неделя по ПДД «Внимание, дети!» </w:t>
      </w:r>
    </w:p>
    <w:p w:rsidR="00DA6348" w:rsidRPr="0094715D" w:rsidRDefault="00DA6348" w:rsidP="00DA6348">
      <w:pPr>
        <w:pStyle w:val="a9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4715D">
        <w:rPr>
          <w:rFonts w:ascii="Times New Roman" w:eastAsia="Calibri" w:hAnsi="Times New Roman"/>
          <w:spacing w:val="-1"/>
          <w:sz w:val="28"/>
          <w:szCs w:val="28"/>
          <w:lang w:val="ru-RU"/>
        </w:rPr>
        <w:t>Разработка схемы маршрута «Мой безопасный путь домой» 1-4 классы</w:t>
      </w:r>
    </w:p>
    <w:p w:rsidR="00DA6348" w:rsidRPr="0094715D" w:rsidRDefault="00DA6348" w:rsidP="00DA6348">
      <w:pPr>
        <w:pStyle w:val="a9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 xml:space="preserve">Внеклассные мероприятия по профилактике ДДТТ </w:t>
      </w:r>
    </w:p>
    <w:p w:rsidR="00DA6348" w:rsidRPr="0094715D" w:rsidRDefault="00DA6348" w:rsidP="00DA6348">
      <w:pPr>
        <w:pStyle w:val="a9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4715D">
        <w:rPr>
          <w:rFonts w:ascii="Times New Roman" w:eastAsia="Calibri" w:hAnsi="Times New Roman"/>
          <w:spacing w:val="-1"/>
          <w:sz w:val="28"/>
          <w:szCs w:val="28"/>
          <w:lang w:val="ru-RU"/>
        </w:rPr>
        <w:t xml:space="preserve">Онлайн - олимпиада по ПДД «Безопасные дороги» 1-9 классы на платформе </w:t>
      </w:r>
      <w:proofErr w:type="spellStart"/>
      <w:r w:rsidRPr="0094715D">
        <w:rPr>
          <w:rFonts w:ascii="Times New Roman" w:eastAsia="Calibri" w:hAnsi="Times New Roman"/>
          <w:spacing w:val="-1"/>
          <w:sz w:val="28"/>
          <w:szCs w:val="28"/>
          <w:lang w:val="ru-RU"/>
        </w:rPr>
        <w:t>Учи.ру</w:t>
      </w:r>
      <w:proofErr w:type="spellEnd"/>
    </w:p>
    <w:p w:rsidR="00DA6348" w:rsidRPr="0094715D" w:rsidRDefault="00DA6348" w:rsidP="00DA6348">
      <w:pPr>
        <w:pStyle w:val="a9"/>
        <w:numPr>
          <w:ilvl w:val="0"/>
          <w:numId w:val="36"/>
        </w:numPr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 xml:space="preserve">Открытые мероприятия по ПДД в начальных классах </w:t>
      </w:r>
    </w:p>
    <w:p w:rsidR="00DA6348" w:rsidRPr="0094715D" w:rsidRDefault="00DA6348" w:rsidP="00DA6348">
      <w:pPr>
        <w:pStyle w:val="a9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/>
          <w:spacing w:val="-1"/>
          <w:sz w:val="28"/>
          <w:szCs w:val="28"/>
          <w:lang w:val="ru-RU"/>
        </w:rPr>
      </w:pPr>
      <w:r w:rsidRPr="0094715D">
        <w:rPr>
          <w:rFonts w:ascii="Times New Roman" w:eastAsia="Calibri" w:hAnsi="Times New Roman"/>
          <w:sz w:val="28"/>
          <w:szCs w:val="28"/>
          <w:lang w:val="ru-RU"/>
        </w:rPr>
        <w:t>Всемирный день памяти жертв ДТП</w:t>
      </w:r>
      <w:r w:rsidRPr="0094715D">
        <w:rPr>
          <w:rFonts w:ascii="Times New Roman" w:eastAsia="Calibri" w:hAnsi="Times New Roman"/>
          <w:spacing w:val="-1"/>
          <w:sz w:val="28"/>
          <w:szCs w:val="28"/>
          <w:lang w:val="ru-RU"/>
        </w:rPr>
        <w:t xml:space="preserve"> (третье воскресенье ноября)</w:t>
      </w:r>
    </w:p>
    <w:p w:rsidR="00DA6348" w:rsidRPr="0094715D" w:rsidRDefault="00DA6348" w:rsidP="00DA6348">
      <w:pPr>
        <w:pStyle w:val="a9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4715D">
        <w:rPr>
          <w:rFonts w:ascii="Times New Roman" w:eastAsia="Calibri" w:hAnsi="Times New Roman"/>
          <w:spacing w:val="-1"/>
          <w:sz w:val="28"/>
          <w:szCs w:val="28"/>
          <w:lang w:val="ru-RU"/>
        </w:rPr>
        <w:t xml:space="preserve">Конкурс рисунков и стенгазет </w:t>
      </w:r>
      <w:r w:rsidRPr="0094715D">
        <w:rPr>
          <w:rFonts w:ascii="Times New Roman" w:hAnsi="Times New Roman"/>
          <w:sz w:val="28"/>
          <w:szCs w:val="28"/>
          <w:lang w:val="ru-RU"/>
        </w:rPr>
        <w:t>«Зима – прекрасная пора</w:t>
      </w:r>
      <w:r w:rsidRPr="0094715D">
        <w:rPr>
          <w:rFonts w:ascii="Times New Roman" w:eastAsia="Calibri" w:hAnsi="Times New Roman"/>
          <w:spacing w:val="-1"/>
          <w:sz w:val="28"/>
          <w:szCs w:val="28"/>
          <w:lang w:val="ru-RU"/>
        </w:rPr>
        <w:t xml:space="preserve">» </w:t>
      </w:r>
    </w:p>
    <w:p w:rsidR="00DA6348" w:rsidRPr="0094715D" w:rsidRDefault="00DA6348" w:rsidP="00DA6348">
      <w:pPr>
        <w:pStyle w:val="a9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Инструктажи «Безопасные каникулы»</w:t>
      </w:r>
    </w:p>
    <w:p w:rsidR="00DA6348" w:rsidRPr="0094715D" w:rsidRDefault="00DA6348" w:rsidP="00DA6348">
      <w:pPr>
        <w:pStyle w:val="a9"/>
        <w:numPr>
          <w:ilvl w:val="0"/>
          <w:numId w:val="36"/>
        </w:num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Акция по раздаче памяток «Осторожно, водитель» - отряд ЮИД</w:t>
      </w:r>
    </w:p>
    <w:p w:rsidR="00DA6348" w:rsidRPr="0094715D" w:rsidRDefault="00DA6348" w:rsidP="00DA6348">
      <w:pPr>
        <w:jc w:val="both"/>
        <w:rPr>
          <w:rFonts w:eastAsiaTheme="minorHAnsi"/>
          <w:sz w:val="28"/>
          <w:szCs w:val="28"/>
        </w:rPr>
      </w:pPr>
      <w:r w:rsidRPr="0094715D">
        <w:rPr>
          <w:sz w:val="28"/>
          <w:szCs w:val="28"/>
        </w:rPr>
        <w:t xml:space="preserve">В комплекс школьных мероприятий по изучению Правил дорожного движения включалась работа с родителями учащихся: </w:t>
      </w:r>
    </w:p>
    <w:p w:rsidR="00DA6348" w:rsidRPr="0094715D" w:rsidRDefault="00DA6348" w:rsidP="00DA6348">
      <w:pPr>
        <w:pStyle w:val="a5"/>
        <w:numPr>
          <w:ilvl w:val="0"/>
          <w:numId w:val="37"/>
        </w:numPr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Розданы памятки родителям по обучению детей безопасному поведению на дорогах. </w:t>
      </w:r>
    </w:p>
    <w:p w:rsidR="00DA6348" w:rsidRPr="0094715D" w:rsidRDefault="00DA6348" w:rsidP="00DA6348">
      <w:pPr>
        <w:pStyle w:val="a5"/>
        <w:numPr>
          <w:ilvl w:val="0"/>
          <w:numId w:val="37"/>
        </w:num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 xml:space="preserve"> Проведен инструктаж по охране жизни и здоровья детей, предупреждению детского травматизма.</w:t>
      </w:r>
    </w:p>
    <w:p w:rsidR="00DA6348" w:rsidRPr="0094715D" w:rsidRDefault="00DA6348" w:rsidP="00DA6348">
      <w:pPr>
        <w:pStyle w:val="a5"/>
        <w:numPr>
          <w:ilvl w:val="0"/>
          <w:numId w:val="37"/>
        </w:num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>Проведены консультации для родителей 5-х классов: «Правила организованного передвижения детей по улицам и дорогам села, города».</w:t>
      </w:r>
    </w:p>
    <w:p w:rsidR="00DA6348" w:rsidRPr="0094715D" w:rsidRDefault="00DA6348" w:rsidP="00DA6348">
      <w:pPr>
        <w:pStyle w:val="a5"/>
        <w:numPr>
          <w:ilvl w:val="0"/>
          <w:numId w:val="37"/>
        </w:numPr>
        <w:shd w:val="clear" w:color="auto" w:fill="FFFFFF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  <w:lang w:eastAsia="ru-RU"/>
        </w:rPr>
        <w:t xml:space="preserve"> Для родителей 1-5-х классов проведен инструктаж по охране жизни и здоровья детей в разные времена время года.</w:t>
      </w:r>
    </w:p>
    <w:p w:rsidR="00DA6348" w:rsidRPr="0094715D" w:rsidRDefault="00DA6348" w:rsidP="00DA6348">
      <w:pPr>
        <w:pStyle w:val="a9"/>
        <w:numPr>
          <w:ilvl w:val="0"/>
          <w:numId w:val="37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На общешкольных и классных родительских собраниях с родителями (законными представителями) проведены профилактические беседы на тему: «Безопасность детей на улице и дома».</w:t>
      </w:r>
    </w:p>
    <w:p w:rsidR="00DA6348" w:rsidRPr="0094715D" w:rsidRDefault="00DA6348" w:rsidP="00DA6348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4715D">
        <w:rPr>
          <w:rFonts w:ascii="Times New Roman" w:hAnsi="Times New Roman"/>
          <w:b/>
          <w:sz w:val="28"/>
          <w:szCs w:val="28"/>
          <w:lang w:val="ru-RU"/>
        </w:rPr>
        <w:t xml:space="preserve">Предупреждение </w:t>
      </w:r>
      <w:r w:rsidRPr="0094715D">
        <w:rPr>
          <w:rFonts w:ascii="Times New Roman" w:eastAsia="Calibri" w:hAnsi="Times New Roman"/>
          <w:b/>
          <w:sz w:val="28"/>
          <w:szCs w:val="28"/>
          <w:lang w:val="ru-RU"/>
        </w:rPr>
        <w:t>безнадзорности и правонарушений несовершеннолетних, выявлени</w:t>
      </w:r>
      <w:r w:rsidRPr="0094715D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94715D">
        <w:rPr>
          <w:rFonts w:ascii="Times New Roman" w:eastAsia="Calibri" w:hAnsi="Times New Roman"/>
          <w:b/>
          <w:sz w:val="28"/>
          <w:szCs w:val="28"/>
          <w:lang w:val="ru-RU"/>
        </w:rPr>
        <w:t xml:space="preserve"> и устранение причин, способствующих суицидам несовершеннолетних</w:t>
      </w:r>
    </w:p>
    <w:p w:rsidR="00DA6348" w:rsidRPr="0094715D" w:rsidRDefault="00DA6348" w:rsidP="00DA6348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94715D">
        <w:rPr>
          <w:rFonts w:ascii="Times New Roman" w:hAnsi="Times New Roman"/>
          <w:sz w:val="28"/>
          <w:szCs w:val="28"/>
          <w:lang w:val="ru-RU"/>
        </w:rPr>
        <w:tab/>
        <w:t xml:space="preserve">Одним из основных направлений работы школы – система мероприятий по профилактике правонарушений среди учащихся. Можно выделить следующие основные направления школы в данной сфере деятельности: выявление правонарушений </w:t>
      </w:r>
      <w:r w:rsidRPr="0094715D">
        <w:rPr>
          <w:rFonts w:ascii="Times New Roman" w:hAnsi="Times New Roman"/>
          <w:sz w:val="28"/>
          <w:szCs w:val="28"/>
          <w:lang w:val="ru-RU"/>
        </w:rPr>
        <w:lastRenderedPageBreak/>
        <w:t>несовершеннолетних; проведение профилактической работы с родителями. Эта работа в школе   ведется на уровне администрации школы, классных руководителей, социального педагога, педагога - психолога. В начале учебного года был проведён мониторинг ученического коллектива школы, в ходе которого составлены списки обучающихся по определённым статусным категориям для определения материального уровня жизни семей, диагностика контингента. Данные были получены путем изучения школьной документации, составления социальных паспортов классных коллективов, собеседования с родителями, обучающимися.</w:t>
      </w:r>
      <w:r w:rsidRPr="0094715D">
        <w:rPr>
          <w:rFonts w:ascii="Times New Roman" w:hAnsi="Times New Roman"/>
          <w:sz w:val="28"/>
          <w:szCs w:val="28"/>
        </w:rPr>
        <w:t> </w:t>
      </w:r>
    </w:p>
    <w:p w:rsidR="00DA6348" w:rsidRPr="0094715D" w:rsidRDefault="00DA6348" w:rsidP="00DA6348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По данному направлению проводятся следующие мероприятия:</w:t>
      </w:r>
    </w:p>
    <w:p w:rsidR="00DA6348" w:rsidRPr="0094715D" w:rsidRDefault="00DA6348" w:rsidP="00DA6348">
      <w:pPr>
        <w:pStyle w:val="a9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Заседания Совета профилактики, где рассматривали вопросы о профилактической работе с детьми.</w:t>
      </w:r>
    </w:p>
    <w:p w:rsidR="00DA6348" w:rsidRPr="0094715D" w:rsidRDefault="00DA6348" w:rsidP="00DA6348">
      <w:pPr>
        <w:pStyle w:val="a9"/>
        <w:numPr>
          <w:ilvl w:val="0"/>
          <w:numId w:val="38"/>
        </w:numPr>
        <w:spacing w:line="276" w:lineRule="auto"/>
        <w:jc w:val="both"/>
        <w:rPr>
          <w:rFonts w:ascii="Times New Roman" w:eastAsiaTheme="minorHAnsi" w:hAnsi="Times New Roman"/>
          <w:sz w:val="28"/>
          <w:szCs w:val="28"/>
          <w:shd w:val="clear" w:color="auto" w:fill="FFFFFF"/>
          <w:lang w:val="ru-RU"/>
        </w:rPr>
      </w:pPr>
      <w:r w:rsidRPr="0094715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Беседы на тему «Безопасность в сети Интернет» -7-11 классы;</w:t>
      </w:r>
    </w:p>
    <w:p w:rsidR="00DA6348" w:rsidRPr="0094715D" w:rsidRDefault="00DA6348" w:rsidP="00DA6348">
      <w:pPr>
        <w:pStyle w:val="a9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94715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Профилактические встречи с участием инспектора ОПДН МВД.</w:t>
      </w:r>
    </w:p>
    <w:p w:rsidR="00DA6348" w:rsidRPr="0094715D" w:rsidRDefault="00DA6348" w:rsidP="00DA6348">
      <w:pPr>
        <w:pStyle w:val="a9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Родительские собрания с вопросами о негативных проявлениях среди несовершеннолетних, состояния правопорядка среди несовершеннолетних».</w:t>
      </w:r>
    </w:p>
    <w:p w:rsidR="00DA6348" w:rsidRPr="0094715D" w:rsidRDefault="00DA6348" w:rsidP="00DA6348">
      <w:pPr>
        <w:pStyle w:val="a9"/>
        <w:numPr>
          <w:ilvl w:val="0"/>
          <w:numId w:val="38"/>
        </w:numPr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715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</w:t>
      </w:r>
      <w:proofErr w:type="spellStart"/>
      <w:r w:rsidRPr="0094715D">
        <w:rPr>
          <w:rFonts w:ascii="Times New Roman" w:hAnsi="Times New Roman"/>
          <w:sz w:val="28"/>
          <w:szCs w:val="28"/>
          <w:shd w:val="clear" w:color="auto" w:fill="FFFFFF"/>
        </w:rPr>
        <w:t>оциально-психологическо</w:t>
      </w:r>
      <w:proofErr w:type="spellEnd"/>
      <w:r w:rsidRPr="0094715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</w:t>
      </w:r>
      <w:r w:rsidRPr="009471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4715D">
        <w:rPr>
          <w:rFonts w:ascii="Times New Roman" w:hAnsi="Times New Roman"/>
          <w:sz w:val="28"/>
          <w:szCs w:val="28"/>
          <w:shd w:val="clear" w:color="auto" w:fill="FFFFFF"/>
        </w:rPr>
        <w:t>тестировани</w:t>
      </w:r>
      <w:proofErr w:type="spellEnd"/>
      <w:r w:rsidRPr="0094715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 обучающихся</w:t>
      </w:r>
    </w:p>
    <w:p w:rsidR="00DA6348" w:rsidRPr="0094715D" w:rsidRDefault="00DA6348" w:rsidP="00DA6348">
      <w:pPr>
        <w:pStyle w:val="a9"/>
        <w:numPr>
          <w:ilvl w:val="0"/>
          <w:numId w:val="38"/>
        </w:numPr>
        <w:spacing w:line="276" w:lineRule="auto"/>
        <w:jc w:val="both"/>
        <w:rPr>
          <w:rStyle w:val="136"/>
          <w:sz w:val="28"/>
          <w:szCs w:val="28"/>
          <w:lang w:val="ru-RU"/>
        </w:rPr>
      </w:pPr>
      <w:r w:rsidRPr="0094715D">
        <w:rPr>
          <w:rStyle w:val="136"/>
          <w:sz w:val="28"/>
          <w:szCs w:val="28"/>
          <w:lang w:val="ru-RU"/>
        </w:rPr>
        <w:t xml:space="preserve">Акции </w:t>
      </w:r>
      <w:r w:rsidRPr="0094715D">
        <w:rPr>
          <w:rFonts w:ascii="Times New Roman" w:hAnsi="Times New Roman"/>
          <w:sz w:val="28"/>
          <w:szCs w:val="28"/>
          <w:lang w:val="ru-RU"/>
        </w:rPr>
        <w:t>«Мы за здоровый образ жизни и против вредных привычек»</w:t>
      </w:r>
    </w:p>
    <w:p w:rsidR="00DA6348" w:rsidRPr="0094715D" w:rsidRDefault="00DA6348" w:rsidP="00DA6348">
      <w:pPr>
        <w:pStyle w:val="a9"/>
        <w:numPr>
          <w:ilvl w:val="0"/>
          <w:numId w:val="38"/>
        </w:numPr>
        <w:spacing w:line="276" w:lineRule="auto"/>
        <w:jc w:val="both"/>
        <w:rPr>
          <w:sz w:val="28"/>
          <w:szCs w:val="28"/>
          <w:lang w:val="ru-RU"/>
        </w:rPr>
      </w:pPr>
      <w:r w:rsidRPr="0094715D">
        <w:rPr>
          <w:rFonts w:ascii="Times New Roman" w:eastAsia="Calibri" w:hAnsi="Times New Roman"/>
          <w:sz w:val="28"/>
          <w:szCs w:val="28"/>
          <w:lang w:val="ru-RU"/>
        </w:rPr>
        <w:t>Беседы психологической службы школы и педагога-организатора по ДНВ с учащимися и их родителями.</w:t>
      </w:r>
    </w:p>
    <w:p w:rsidR="00DA6348" w:rsidRPr="0094715D" w:rsidRDefault="00DA6348" w:rsidP="00DA6348">
      <w:pPr>
        <w:pStyle w:val="a9"/>
        <w:spacing w:line="276" w:lineRule="auto"/>
        <w:ind w:left="72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DA6348" w:rsidRPr="0094715D" w:rsidRDefault="00DA6348" w:rsidP="00DA6348">
      <w:pPr>
        <w:spacing w:line="276" w:lineRule="auto"/>
        <w:jc w:val="both"/>
        <w:rPr>
          <w:rFonts w:eastAsia="Calibri"/>
          <w:b/>
          <w:sz w:val="28"/>
          <w:szCs w:val="28"/>
        </w:rPr>
      </w:pPr>
      <w:r w:rsidRPr="0094715D">
        <w:rPr>
          <w:b/>
          <w:sz w:val="28"/>
          <w:szCs w:val="28"/>
        </w:rPr>
        <w:t>Профилактика терроризма и экстремизма</w:t>
      </w:r>
    </w:p>
    <w:p w:rsidR="00DA6348" w:rsidRPr="0094715D" w:rsidRDefault="00DA6348" w:rsidP="00DA6348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При проведении воспитательной и культурно-просветительской работы были запланированы мероприятия по формированию навыков антитеррористического поведения учащихся, по предупреждению и противодействию экстремистской деятельности.  Администрацией и педагогами школы</w:t>
      </w:r>
      <w:r w:rsidRPr="0094715D">
        <w:rPr>
          <w:rFonts w:ascii="Times New Roman" w:hAnsi="Times New Roman"/>
          <w:sz w:val="28"/>
          <w:szCs w:val="28"/>
        </w:rPr>
        <w:t> </w:t>
      </w:r>
      <w:r w:rsidRPr="0094715D">
        <w:rPr>
          <w:rFonts w:ascii="Times New Roman" w:hAnsi="Times New Roman"/>
          <w:sz w:val="28"/>
          <w:szCs w:val="28"/>
          <w:lang w:val="ru-RU"/>
        </w:rPr>
        <w:t xml:space="preserve">изучены нормативные документы по противодействию экстремизму и терроризму. </w:t>
      </w:r>
      <w:r w:rsidRPr="0094715D">
        <w:rPr>
          <w:rFonts w:ascii="Times New Roman" w:hAnsi="Times New Roman"/>
          <w:sz w:val="28"/>
          <w:szCs w:val="28"/>
          <w:lang w:val="ru-RU" w:eastAsia="ru-RU"/>
        </w:rPr>
        <w:t>В школе</w:t>
      </w:r>
      <w:r w:rsidRPr="0094715D">
        <w:rPr>
          <w:rFonts w:ascii="Times New Roman" w:hAnsi="Times New Roman"/>
          <w:sz w:val="28"/>
          <w:szCs w:val="28"/>
          <w:lang w:eastAsia="ru-RU"/>
        </w:rPr>
        <w:t> </w:t>
      </w:r>
      <w:r w:rsidRPr="0094715D">
        <w:rPr>
          <w:rFonts w:ascii="Times New Roman" w:hAnsi="Times New Roman"/>
          <w:sz w:val="28"/>
          <w:szCs w:val="28"/>
          <w:lang w:val="ru-RU" w:eastAsia="ru-RU"/>
        </w:rPr>
        <w:t>действует пропускной режим. Сторож ежедневно осматривает ограждения, ворота, калитки, запасные выходы, замки на предмет их целостности и исправности. Дежурные осуществляют контроль за пребыванием посторонних лиц на территории и в здании,</w:t>
      </w:r>
      <w:r w:rsidRPr="0094715D">
        <w:rPr>
          <w:rFonts w:ascii="Times New Roman" w:hAnsi="Times New Roman"/>
          <w:sz w:val="28"/>
          <w:szCs w:val="28"/>
          <w:lang w:eastAsia="ru-RU"/>
        </w:rPr>
        <w:t> </w:t>
      </w:r>
      <w:r w:rsidRPr="0094715D">
        <w:rPr>
          <w:rFonts w:ascii="Times New Roman" w:hAnsi="Times New Roman"/>
          <w:sz w:val="28"/>
          <w:szCs w:val="28"/>
          <w:lang w:val="ru-RU" w:eastAsia="ru-RU"/>
        </w:rPr>
        <w:t>наблюдают за автотранспортом, припаркованном в непосредственной близости у ограждения школы.</w:t>
      </w:r>
    </w:p>
    <w:p w:rsidR="00DA6348" w:rsidRPr="0094715D" w:rsidRDefault="00DA6348" w:rsidP="00DA6348">
      <w:pPr>
        <w:shd w:val="clear" w:color="auto" w:fill="FFFFFF"/>
        <w:ind w:firstLine="360"/>
        <w:jc w:val="both"/>
        <w:rPr>
          <w:rFonts w:eastAsiaTheme="minorHAnsi"/>
          <w:b/>
          <w:bCs/>
          <w:iCs/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>В рамках профилактики терроризма и экстремизма проводились:</w:t>
      </w:r>
    </w:p>
    <w:p w:rsidR="00DA6348" w:rsidRPr="0094715D" w:rsidRDefault="00DA6348" w:rsidP="00DA6348">
      <w:pPr>
        <w:pStyle w:val="a5"/>
        <w:numPr>
          <w:ilvl w:val="0"/>
          <w:numId w:val="39"/>
        </w:numPr>
        <w:shd w:val="clear" w:color="auto" w:fill="FFFFFF"/>
        <w:spacing w:line="276" w:lineRule="auto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  <w:shd w:val="clear" w:color="auto" w:fill="FFFFFF"/>
        </w:rPr>
        <w:t xml:space="preserve">Турнир </w:t>
      </w:r>
      <w:r w:rsidRPr="0094715D">
        <w:rPr>
          <w:sz w:val="28"/>
          <w:szCs w:val="28"/>
        </w:rPr>
        <w:t xml:space="preserve">по футболу среди обучающихся 10-11 классов. Цель: приобщения </w:t>
      </w:r>
      <w:r w:rsidRPr="0094715D">
        <w:rPr>
          <w:spacing w:val="-2"/>
          <w:sz w:val="28"/>
          <w:szCs w:val="28"/>
        </w:rPr>
        <w:t>учащихся</w:t>
      </w:r>
      <w:r w:rsidRPr="0094715D">
        <w:rPr>
          <w:sz w:val="28"/>
          <w:szCs w:val="28"/>
        </w:rPr>
        <w:tab/>
        <w:t>к культурному и духовному наследию Отечества, воспитания патриотизма и гражданственности, популяризации баскетбола среди подростков, привлечения к занятиям спортом, организации досуга для учащихся</w:t>
      </w:r>
    </w:p>
    <w:p w:rsidR="00DA6348" w:rsidRPr="0094715D" w:rsidRDefault="00DA6348" w:rsidP="00DA6348">
      <w:pPr>
        <w:pStyle w:val="a5"/>
        <w:numPr>
          <w:ilvl w:val="0"/>
          <w:numId w:val="39"/>
        </w:numPr>
        <w:shd w:val="clear" w:color="auto" w:fill="FFFFFF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</w:rPr>
        <w:t xml:space="preserve">Акция «Пишу тебе, Герой». Цель акции: воспитание у учащихся любовь к своей Родине, стремление стать её достойным защитником. </w:t>
      </w:r>
    </w:p>
    <w:p w:rsidR="00DA6348" w:rsidRPr="0094715D" w:rsidRDefault="00DA6348" w:rsidP="00DA6348">
      <w:pPr>
        <w:pStyle w:val="a5"/>
        <w:numPr>
          <w:ilvl w:val="0"/>
          <w:numId w:val="39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</w:rPr>
        <w:t>Конкурс рисунков на асфальте «Мир глазами детей»</w:t>
      </w:r>
    </w:p>
    <w:p w:rsidR="00DA6348" w:rsidRPr="0094715D" w:rsidRDefault="00DA6348" w:rsidP="00DA6348">
      <w:pPr>
        <w:pStyle w:val="a5"/>
        <w:numPr>
          <w:ilvl w:val="0"/>
          <w:numId w:val="39"/>
        </w:numPr>
        <w:shd w:val="clear" w:color="auto" w:fill="FFFFFF"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>Классные руководители регулярно проводят беседы- инструктажи с учащимися 1-11 классов</w:t>
      </w:r>
    </w:p>
    <w:p w:rsidR="00DA6348" w:rsidRPr="0094715D" w:rsidRDefault="00DA6348" w:rsidP="00DA6348">
      <w:pPr>
        <w:pStyle w:val="a5"/>
        <w:numPr>
          <w:ilvl w:val="0"/>
          <w:numId w:val="39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>Осуществляется взаимодействие с правоохранительными органами и МЧС</w:t>
      </w:r>
    </w:p>
    <w:p w:rsidR="00DA6348" w:rsidRPr="0094715D" w:rsidRDefault="00DA6348" w:rsidP="00DA6348">
      <w:pPr>
        <w:pStyle w:val="a5"/>
        <w:numPr>
          <w:ilvl w:val="0"/>
          <w:numId w:val="39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 xml:space="preserve"> Во всех классах проводятся родительские собрания, где наряду с вопросами </w:t>
      </w:r>
      <w:r w:rsidRPr="0094715D">
        <w:rPr>
          <w:sz w:val="28"/>
          <w:szCs w:val="28"/>
          <w:lang w:eastAsia="ru-RU"/>
        </w:rPr>
        <w:lastRenderedPageBreak/>
        <w:t xml:space="preserve">воспитания подрастающего поколения обсуждены также вопросы безопасности, профилактики экстремизма и терроризма. </w:t>
      </w:r>
    </w:p>
    <w:p w:rsidR="00DA6348" w:rsidRPr="0094715D" w:rsidRDefault="00DA6348" w:rsidP="00DA6348">
      <w:pPr>
        <w:pStyle w:val="a5"/>
        <w:numPr>
          <w:ilvl w:val="0"/>
          <w:numId w:val="39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 xml:space="preserve">В обязательном порядке проводятся беседы по разъяснению норм уголовного и административного законодательства. </w:t>
      </w:r>
    </w:p>
    <w:p w:rsidR="00DA6348" w:rsidRPr="0094715D" w:rsidRDefault="00DA6348" w:rsidP="00DA6348">
      <w:pPr>
        <w:pStyle w:val="a5"/>
        <w:numPr>
          <w:ilvl w:val="0"/>
          <w:numId w:val="39"/>
        </w:numPr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>Проведен цикл бесед с обучающимися и их родителями по профилактике экстремизма и воспитанию толерантности в рамках классных часов, приуроченных ко Дню толерантности, к Всероссийскому Дню прав человека.</w:t>
      </w:r>
    </w:p>
    <w:p w:rsidR="00DA6348" w:rsidRPr="0094715D" w:rsidRDefault="00DA6348" w:rsidP="00DA6348">
      <w:pPr>
        <w:spacing w:before="240" w:line="276" w:lineRule="auto"/>
        <w:ind w:left="360" w:firstLine="348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 xml:space="preserve">Цель данных мероприятий дать учащимся представление о терроризме и его проявлениях, убедить в необходимости постоянного выполнения мер предосторожности уменьшающих вероятность стать жертвой террористов, научить правилам поведения при угрозе и во время террористического акта. </w:t>
      </w:r>
    </w:p>
    <w:p w:rsidR="00DA6348" w:rsidRPr="0094715D" w:rsidRDefault="00DA6348" w:rsidP="00DA6348">
      <w:pPr>
        <w:spacing w:line="276" w:lineRule="auto"/>
        <w:ind w:left="360" w:firstLine="348"/>
        <w:jc w:val="both"/>
        <w:rPr>
          <w:sz w:val="28"/>
          <w:szCs w:val="28"/>
          <w:lang w:eastAsia="ru-RU"/>
        </w:rPr>
      </w:pPr>
      <w:r w:rsidRPr="0094715D">
        <w:rPr>
          <w:sz w:val="28"/>
          <w:szCs w:val="28"/>
          <w:lang w:eastAsia="ru-RU"/>
        </w:rPr>
        <w:t>Отсутствие проявлений экстремистского характера среди учащихся школы свидетельствует об успешности предпринимаемой профилактической работы.</w:t>
      </w:r>
    </w:p>
    <w:p w:rsidR="00DA6348" w:rsidRPr="0094715D" w:rsidRDefault="00DA6348" w:rsidP="00DA6348">
      <w:pPr>
        <w:pStyle w:val="1"/>
        <w:spacing w:before="240" w:after="240"/>
        <w:ind w:left="0" w:right="-7"/>
        <w:rPr>
          <w:lang w:eastAsia="ru-RU"/>
        </w:rPr>
      </w:pPr>
      <w:r w:rsidRPr="0094715D">
        <w:t>Социальное партнёрство</w:t>
      </w:r>
    </w:p>
    <w:p w:rsidR="00DA6348" w:rsidRPr="0094715D" w:rsidRDefault="00DA6348" w:rsidP="00DA6348">
      <w:pPr>
        <w:tabs>
          <w:tab w:val="left" w:pos="709"/>
        </w:tabs>
        <w:spacing w:line="276" w:lineRule="auto"/>
        <w:ind w:right="-7" w:firstLine="567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Социальное партнерство реализуется с целью формирования у обучающихся четкой жизненной позиции, представления о мире, как о целостной системе. МБОУ «</w:t>
      </w:r>
      <w:proofErr w:type="spellStart"/>
      <w:r w:rsidRPr="0094715D">
        <w:rPr>
          <w:sz w:val="28"/>
          <w:szCs w:val="28"/>
        </w:rPr>
        <w:t>Гудермесская</w:t>
      </w:r>
      <w:proofErr w:type="spellEnd"/>
      <w:r w:rsidRPr="0094715D">
        <w:rPr>
          <w:sz w:val="28"/>
          <w:szCs w:val="28"/>
        </w:rPr>
        <w:t xml:space="preserve"> СШ №3» осуществляет взаимодействие с родителями, с учреждениями культуры и спорта, здравоохранения и другими организациями. Формы сотрудничества использованы самые разнообразные: тематические встречи и классные часы, совместная исследовательская и диагностическая деятельность, встречи с интересными людьми, приглашение специалистов различных сфер деятельности, экскурсии, консультации, круглые столы.  Мероприятия, проводимые совместно с социальными партнёрами интересны и актуальны для обучающихся. Школа активно сотрудничает с Чеченским государственным педагогическим университетом, с</w:t>
      </w:r>
      <w:r w:rsidRPr="0094715D">
        <w:rPr>
          <w:i/>
          <w:color w:val="474747"/>
          <w:sz w:val="28"/>
          <w:szCs w:val="28"/>
          <w:shd w:val="clear" w:color="auto" w:fill="FFFFFF"/>
        </w:rPr>
        <w:t> </w:t>
      </w:r>
      <w:r w:rsidRPr="0094715D">
        <w:rPr>
          <w:i/>
          <w:sz w:val="28"/>
          <w:szCs w:val="28"/>
          <w:shd w:val="clear" w:color="auto" w:fill="FFFFFF"/>
        </w:rPr>
        <w:t>«</w:t>
      </w:r>
      <w:proofErr w:type="spellStart"/>
      <w:r w:rsidRPr="0094715D">
        <w:rPr>
          <w:rStyle w:val="ac"/>
          <w:bCs/>
          <w:i w:val="0"/>
          <w:sz w:val="28"/>
          <w:szCs w:val="28"/>
          <w:shd w:val="clear" w:color="auto" w:fill="FFFFFF"/>
        </w:rPr>
        <w:t>Гудермесский</w:t>
      </w:r>
      <w:proofErr w:type="spellEnd"/>
      <w:r w:rsidRPr="0094715D">
        <w:rPr>
          <w:rStyle w:val="ac"/>
          <w:bCs/>
          <w:i w:val="0"/>
          <w:sz w:val="28"/>
          <w:szCs w:val="28"/>
          <w:shd w:val="clear" w:color="auto" w:fill="FFFFFF"/>
        </w:rPr>
        <w:t xml:space="preserve"> Педагогический колледж Имени</w:t>
      </w:r>
      <w:r w:rsidRPr="0094715D">
        <w:rPr>
          <w:i/>
          <w:sz w:val="28"/>
          <w:szCs w:val="28"/>
          <w:shd w:val="clear" w:color="auto" w:fill="FFFFFF"/>
        </w:rPr>
        <w:t> </w:t>
      </w:r>
      <w:r w:rsidRPr="0094715D">
        <w:rPr>
          <w:sz w:val="28"/>
          <w:szCs w:val="28"/>
          <w:shd w:val="clear" w:color="auto" w:fill="FFFFFF"/>
        </w:rPr>
        <w:t>С. С-А.</w:t>
      </w:r>
      <w:r w:rsidRPr="0094715D">
        <w:rPr>
          <w:i/>
          <w:sz w:val="28"/>
          <w:szCs w:val="28"/>
          <w:shd w:val="clear" w:color="auto" w:fill="FFFFFF"/>
        </w:rPr>
        <w:t> </w:t>
      </w:r>
      <w:proofErr w:type="spellStart"/>
      <w:r w:rsidRPr="0094715D">
        <w:rPr>
          <w:rStyle w:val="ac"/>
          <w:bCs/>
          <w:i w:val="0"/>
          <w:sz w:val="28"/>
          <w:szCs w:val="28"/>
          <w:shd w:val="clear" w:color="auto" w:fill="FFFFFF"/>
        </w:rPr>
        <w:t>Джунаидова</w:t>
      </w:r>
      <w:proofErr w:type="spellEnd"/>
      <w:r w:rsidRPr="0094715D">
        <w:rPr>
          <w:i/>
          <w:sz w:val="28"/>
          <w:szCs w:val="28"/>
          <w:shd w:val="clear" w:color="auto" w:fill="FFFFFF"/>
        </w:rPr>
        <w:t>»,</w:t>
      </w:r>
      <w:r w:rsidRPr="0094715D">
        <w:rPr>
          <w:sz w:val="28"/>
          <w:szCs w:val="28"/>
          <w:shd w:val="clear" w:color="auto" w:fill="FFFFFF"/>
        </w:rPr>
        <w:t xml:space="preserve"> </w:t>
      </w:r>
      <w:r w:rsidRPr="0094715D">
        <w:rPr>
          <w:sz w:val="28"/>
          <w:szCs w:val="28"/>
        </w:rPr>
        <w:t xml:space="preserve">с ГДК и библиотекой </w:t>
      </w:r>
      <w:proofErr w:type="spellStart"/>
      <w:r w:rsidRPr="0094715D">
        <w:rPr>
          <w:sz w:val="28"/>
          <w:szCs w:val="28"/>
        </w:rPr>
        <w:t>г.Гудермес</w:t>
      </w:r>
      <w:proofErr w:type="spellEnd"/>
      <w:r w:rsidRPr="0094715D">
        <w:rPr>
          <w:sz w:val="28"/>
          <w:szCs w:val="28"/>
        </w:rPr>
        <w:t xml:space="preserve">, с учреждениями дополнительного образования (дом детского технического творчества), ГИБДД и ОПДН МВД России по </w:t>
      </w:r>
      <w:proofErr w:type="spellStart"/>
      <w:r w:rsidRPr="0094715D">
        <w:rPr>
          <w:sz w:val="28"/>
          <w:szCs w:val="28"/>
        </w:rPr>
        <w:t>Гудермесскому</w:t>
      </w:r>
      <w:proofErr w:type="spellEnd"/>
      <w:r w:rsidRPr="0094715D">
        <w:rPr>
          <w:sz w:val="28"/>
          <w:szCs w:val="28"/>
        </w:rPr>
        <w:t xml:space="preserve"> району. </w:t>
      </w:r>
    </w:p>
    <w:p w:rsidR="00DA6348" w:rsidRPr="0094715D" w:rsidRDefault="00DA6348" w:rsidP="00DA6348">
      <w:pPr>
        <w:tabs>
          <w:tab w:val="left" w:pos="709"/>
        </w:tabs>
        <w:spacing w:line="276" w:lineRule="auto"/>
        <w:ind w:right="-7" w:firstLine="567"/>
        <w:jc w:val="both"/>
        <w:rPr>
          <w:rStyle w:val="CharAttribute5"/>
          <w:rFonts w:ascii="Times New Roman" w:eastAsiaTheme="minorHAnsi" w:hint="default"/>
          <w:szCs w:val="28"/>
        </w:rPr>
      </w:pPr>
      <w:r w:rsidRPr="0094715D">
        <w:rPr>
          <w:sz w:val="28"/>
          <w:szCs w:val="28"/>
        </w:rPr>
        <w:t>Развитию творческих способностей, обучающихся способствует не только сетевое партнерство с учебными и дополнительными образовательными учреждениями, учреждениями культуры и спорта, но и образовательными и просветительными онлайн площадками («</w:t>
      </w:r>
      <w:proofErr w:type="spellStart"/>
      <w:r w:rsidRPr="0094715D">
        <w:rPr>
          <w:sz w:val="28"/>
          <w:szCs w:val="28"/>
        </w:rPr>
        <w:t>Учи.ру</w:t>
      </w:r>
      <w:proofErr w:type="spellEnd"/>
      <w:r w:rsidRPr="0094715D">
        <w:rPr>
          <w:sz w:val="28"/>
          <w:szCs w:val="28"/>
        </w:rPr>
        <w:t>»).</w:t>
      </w:r>
    </w:p>
    <w:p w:rsidR="00DA6348" w:rsidRPr="0094715D" w:rsidRDefault="00DA6348" w:rsidP="00DA6348">
      <w:pPr>
        <w:pStyle w:val="TableParagraph"/>
        <w:spacing w:line="276" w:lineRule="auto"/>
        <w:ind w:left="0" w:firstLine="567"/>
        <w:jc w:val="both"/>
        <w:rPr>
          <w:rStyle w:val="CharAttribute5"/>
          <w:rFonts w:eastAsiaTheme="minorHAnsi" w:hint="default"/>
          <w:szCs w:val="28"/>
        </w:rPr>
      </w:pPr>
      <w:r w:rsidRPr="0094715D">
        <w:rPr>
          <w:rStyle w:val="CharAttribute5"/>
          <w:rFonts w:eastAsiaTheme="minorHAnsi" w:hint="default"/>
          <w:szCs w:val="28"/>
        </w:rPr>
        <w:t>Один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из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главных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социальных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партнеров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школы</w:t>
      </w:r>
      <w:r w:rsidRPr="0094715D">
        <w:rPr>
          <w:rStyle w:val="CharAttribute5"/>
          <w:rFonts w:eastAsiaTheme="minorHAnsi" w:hint="default"/>
          <w:szCs w:val="28"/>
        </w:rPr>
        <w:t xml:space="preserve"> - </w:t>
      </w:r>
      <w:r w:rsidRPr="0094715D">
        <w:rPr>
          <w:rStyle w:val="CharAttribute5"/>
          <w:rFonts w:eastAsiaTheme="minorHAnsi" w:hint="default"/>
          <w:szCs w:val="28"/>
        </w:rPr>
        <w:t>родители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обучающихся</w:t>
      </w:r>
      <w:r w:rsidRPr="0094715D">
        <w:rPr>
          <w:rStyle w:val="CharAttribute5"/>
          <w:rFonts w:eastAsiaTheme="minorHAnsi" w:hint="default"/>
          <w:szCs w:val="28"/>
        </w:rPr>
        <w:t xml:space="preserve">, </w:t>
      </w:r>
      <w:r w:rsidRPr="0094715D">
        <w:rPr>
          <w:rStyle w:val="CharAttribute5"/>
          <w:rFonts w:eastAsiaTheme="minorHAnsi" w:hint="default"/>
          <w:szCs w:val="28"/>
        </w:rPr>
        <w:t>являющиеся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заинтересованными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лицами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в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успехе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образовательного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и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воспитательного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процесса</w:t>
      </w:r>
      <w:r w:rsidRPr="0094715D">
        <w:rPr>
          <w:rStyle w:val="CharAttribute5"/>
          <w:rFonts w:eastAsiaTheme="minorHAnsi" w:hint="default"/>
          <w:szCs w:val="28"/>
        </w:rPr>
        <w:t xml:space="preserve">. </w:t>
      </w:r>
      <w:r w:rsidRPr="0094715D">
        <w:rPr>
          <w:rStyle w:val="CharAttribute5"/>
          <w:rFonts w:eastAsiaTheme="minorHAnsi" w:hint="default"/>
          <w:szCs w:val="28"/>
        </w:rPr>
        <w:t>Родители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являются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большими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помощниками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в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организации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походов</w:t>
      </w:r>
      <w:r w:rsidRPr="0094715D">
        <w:rPr>
          <w:rStyle w:val="CharAttribute5"/>
          <w:rFonts w:eastAsiaTheme="minorHAnsi" w:hint="default"/>
          <w:szCs w:val="28"/>
        </w:rPr>
        <w:t xml:space="preserve">, </w:t>
      </w:r>
      <w:r w:rsidRPr="0094715D">
        <w:rPr>
          <w:rStyle w:val="CharAttribute5"/>
          <w:rFonts w:eastAsiaTheme="minorHAnsi" w:hint="default"/>
          <w:szCs w:val="28"/>
        </w:rPr>
        <w:t>экскурсий</w:t>
      </w:r>
      <w:r w:rsidRPr="0094715D">
        <w:rPr>
          <w:rStyle w:val="CharAttribute5"/>
          <w:rFonts w:eastAsiaTheme="minorHAnsi" w:hint="default"/>
          <w:szCs w:val="28"/>
        </w:rPr>
        <w:t xml:space="preserve">, </w:t>
      </w:r>
      <w:r w:rsidRPr="0094715D">
        <w:rPr>
          <w:rStyle w:val="CharAttribute5"/>
          <w:rFonts w:eastAsiaTheme="minorHAnsi" w:hint="default"/>
          <w:szCs w:val="28"/>
        </w:rPr>
        <w:t>поездок</w:t>
      </w:r>
      <w:r w:rsidRPr="0094715D">
        <w:rPr>
          <w:rStyle w:val="CharAttribute5"/>
          <w:rFonts w:eastAsiaTheme="minorHAnsi" w:hint="default"/>
          <w:szCs w:val="28"/>
        </w:rPr>
        <w:t xml:space="preserve">, </w:t>
      </w:r>
      <w:r w:rsidRPr="0094715D">
        <w:rPr>
          <w:rStyle w:val="CharAttribute5"/>
          <w:rFonts w:eastAsiaTheme="minorHAnsi" w:hint="default"/>
          <w:szCs w:val="28"/>
        </w:rPr>
        <w:t>школьных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праздников</w:t>
      </w:r>
      <w:r w:rsidRPr="0094715D">
        <w:rPr>
          <w:rStyle w:val="CharAttribute5"/>
          <w:rFonts w:eastAsiaTheme="minorHAnsi" w:hint="default"/>
          <w:szCs w:val="28"/>
        </w:rPr>
        <w:t xml:space="preserve">, </w:t>
      </w:r>
      <w:r w:rsidRPr="0094715D">
        <w:rPr>
          <w:rStyle w:val="CharAttribute5"/>
          <w:rFonts w:eastAsiaTheme="minorHAnsi" w:hint="default"/>
          <w:szCs w:val="28"/>
        </w:rPr>
        <w:t>спортивных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соревнований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и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других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совместных</w:t>
      </w:r>
      <w:r w:rsidRPr="0094715D">
        <w:rPr>
          <w:rStyle w:val="CharAttribute5"/>
          <w:rFonts w:eastAsiaTheme="minorHAnsi" w:hint="default"/>
          <w:szCs w:val="28"/>
        </w:rPr>
        <w:t xml:space="preserve"> </w:t>
      </w:r>
      <w:r w:rsidRPr="0094715D">
        <w:rPr>
          <w:rStyle w:val="CharAttribute5"/>
          <w:rFonts w:eastAsiaTheme="minorHAnsi" w:hint="default"/>
          <w:szCs w:val="28"/>
        </w:rPr>
        <w:t>мероприятий</w:t>
      </w:r>
      <w:r w:rsidRPr="0094715D">
        <w:rPr>
          <w:rStyle w:val="CharAttribute5"/>
          <w:rFonts w:eastAsiaTheme="minorHAnsi" w:hint="default"/>
          <w:szCs w:val="28"/>
        </w:rPr>
        <w:t>.</w:t>
      </w:r>
    </w:p>
    <w:p w:rsidR="00DA6348" w:rsidRPr="0094715D" w:rsidRDefault="00DA6348" w:rsidP="00DA6348">
      <w:pPr>
        <w:tabs>
          <w:tab w:val="left" w:pos="284"/>
        </w:tabs>
        <w:spacing w:line="276" w:lineRule="auto"/>
        <w:ind w:right="-7" w:firstLine="567"/>
        <w:jc w:val="both"/>
        <w:rPr>
          <w:rFonts w:eastAsiaTheme="minorHAnsi"/>
          <w:sz w:val="28"/>
          <w:szCs w:val="28"/>
        </w:rPr>
      </w:pPr>
      <w:r w:rsidRPr="0094715D">
        <w:rPr>
          <w:sz w:val="28"/>
          <w:szCs w:val="28"/>
        </w:rPr>
        <w:t>Реализация воспитательного потенциала социального партнёрства предусматривает:</w:t>
      </w:r>
    </w:p>
    <w:p w:rsidR="00DA6348" w:rsidRPr="0094715D" w:rsidRDefault="00DA6348" w:rsidP="00DA6348">
      <w:pPr>
        <w:tabs>
          <w:tab w:val="left" w:pos="284"/>
        </w:tabs>
        <w:spacing w:line="276" w:lineRule="auto"/>
        <w:ind w:right="-7" w:firstLine="567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-участие представителей организаций партнёров, в том числе в соответствии с </w:t>
      </w:r>
      <w:r w:rsidRPr="0094715D">
        <w:rPr>
          <w:sz w:val="28"/>
          <w:szCs w:val="28"/>
        </w:rPr>
        <w:lastRenderedPageBreak/>
        <w:t>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DA6348" w:rsidRPr="0094715D" w:rsidRDefault="00DA6348" w:rsidP="00DA6348">
      <w:pPr>
        <w:tabs>
          <w:tab w:val="left" w:pos="284"/>
        </w:tabs>
        <w:spacing w:line="276" w:lineRule="auto"/>
        <w:ind w:right="-7" w:firstLine="567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-участие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DA6348" w:rsidRPr="0094715D" w:rsidRDefault="00DA6348" w:rsidP="00DA6348">
      <w:pPr>
        <w:tabs>
          <w:tab w:val="left" w:pos="284"/>
        </w:tabs>
        <w:spacing w:line="276" w:lineRule="auto"/>
        <w:ind w:right="-7" w:firstLine="567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-проведение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DA6348" w:rsidRPr="0094715D" w:rsidRDefault="00DA6348" w:rsidP="00DA6348">
      <w:pPr>
        <w:tabs>
          <w:tab w:val="left" w:pos="284"/>
        </w:tabs>
        <w:spacing w:line="276" w:lineRule="auto"/>
        <w:ind w:right="-7" w:firstLine="567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-социальные проекты,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  <w:bookmarkStart w:id="18" w:name="_bookmark7"/>
      <w:bookmarkEnd w:id="18"/>
      <w:r w:rsidRPr="0094715D">
        <w:rPr>
          <w:sz w:val="28"/>
          <w:szCs w:val="28"/>
        </w:rPr>
        <w:t xml:space="preserve"> </w:t>
      </w:r>
    </w:p>
    <w:p w:rsidR="00DA6348" w:rsidRPr="0094715D" w:rsidRDefault="00DA6348" w:rsidP="00DA6348">
      <w:pPr>
        <w:spacing w:line="276" w:lineRule="auto"/>
        <w:ind w:firstLine="567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Классным руководителям, учителям-предметникам с целью максимально успешной социализации учащихся широко внедрять возможности использования условий для выявления и развития способностей учащихся через различные механизмы воздействия. Необходимо активнее организовывать выездные экскурсии школьников с целью расширения кругозора, выработки позитивного отношения к школе, формирования чувства коллективизма и т.д.</w:t>
      </w:r>
    </w:p>
    <w:p w:rsidR="00DA6348" w:rsidRPr="0094715D" w:rsidRDefault="00DA6348" w:rsidP="00DA6348">
      <w:pPr>
        <w:spacing w:after="240" w:line="276" w:lineRule="auto"/>
        <w:jc w:val="both"/>
        <w:rPr>
          <w:sz w:val="28"/>
          <w:szCs w:val="28"/>
        </w:rPr>
      </w:pPr>
      <w:r w:rsidRPr="0094715D">
        <w:rPr>
          <w:b/>
          <w:bCs/>
          <w:sz w:val="28"/>
          <w:szCs w:val="28"/>
        </w:rPr>
        <w:t>Профориентация</w:t>
      </w:r>
    </w:p>
    <w:p w:rsidR="00DA6348" w:rsidRPr="0094715D" w:rsidRDefault="00DA6348" w:rsidP="00DA6348">
      <w:pPr>
        <w:pStyle w:val="1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 xml:space="preserve">Профориентация в школе – это 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 </w:t>
      </w:r>
    </w:p>
    <w:p w:rsidR="00DA6348" w:rsidRPr="0094715D" w:rsidRDefault="00DA6348" w:rsidP="00DA6348">
      <w:pPr>
        <w:pStyle w:val="1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 xml:space="preserve"> «Профориентация» реализуется на всех трех уровнях НОО, ООО и СОО. С нового 2023-2024 учебного года во исполнение письма Министерства просвещения Российской Федерации от 1 июня 2023 года № АБ – 2324/05 «О внедрении Единой модели профессиональной ориентации», в целях самоопределения и профессиональной ориентации обучающихся в школе реализуется курс внеурочной деятельности «Россия – мои горизонты» в 6-11 классах, курс внеурочной деятельности «Тропинка в профессию», в 1-5 классах. Занятия проводятся еженедельно по четвергам первым уроком по расписанию.     </w:t>
      </w:r>
    </w:p>
    <w:p w:rsidR="00DA6348" w:rsidRPr="0094715D" w:rsidRDefault="00DA6348" w:rsidP="00DA6348">
      <w:pPr>
        <w:pStyle w:val="1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715D">
        <w:rPr>
          <w:rFonts w:ascii="Times New Roman" w:hAnsi="Times New Roman"/>
          <w:sz w:val="28"/>
          <w:szCs w:val="28"/>
        </w:rPr>
        <w:t xml:space="preserve">В этом году проведены мероприятия: классные часы общения из цикла «Профессиональное самоопределение»; участие учащихся в просмотре демонстрационных выпусков «Шоу профессий»; информационные классные часы по знакомству и выбору профессий, а также еженедельные занятия по курсу внеурочной деятельности. </w:t>
      </w:r>
    </w:p>
    <w:p w:rsidR="00DA6348" w:rsidRPr="0094715D" w:rsidRDefault="00DA6348" w:rsidP="00DA6348">
      <w:pPr>
        <w:pStyle w:val="a3"/>
        <w:spacing w:after="240" w:line="276" w:lineRule="auto"/>
        <w:ind w:right="67" w:firstLine="400"/>
      </w:pPr>
      <w:r w:rsidRPr="0094715D">
        <w:t>Профориентационная работа занимает важное место в деятельности нашего образовательного учреждения, так как она связывает систему образования с экономической системой страны, потребности обучающихся с их будущим, поэтому педагоги школы и в дальнейшем будут работать над решением профессионального самоопределения обучающихся.</w:t>
      </w:r>
    </w:p>
    <w:p w:rsidR="00DA6348" w:rsidRPr="0094715D" w:rsidRDefault="00DA6348" w:rsidP="00DA6348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  <w:r w:rsidRPr="0094715D">
        <w:rPr>
          <w:b/>
          <w:sz w:val="28"/>
          <w:szCs w:val="28"/>
          <w:lang w:eastAsia="ru-RU"/>
        </w:rPr>
        <w:lastRenderedPageBreak/>
        <w:t>«Духовно-нравственное воспитание и развитие подрастающего поколения Чеченской Республики»</w:t>
      </w:r>
    </w:p>
    <w:p w:rsidR="00DA6348" w:rsidRPr="0094715D" w:rsidRDefault="00DA6348" w:rsidP="00DA6348">
      <w:pPr>
        <w:shd w:val="clear" w:color="auto" w:fill="FFFFFF"/>
        <w:spacing w:after="150" w:line="276" w:lineRule="auto"/>
        <w:ind w:firstLine="708"/>
        <w:jc w:val="both"/>
        <w:rPr>
          <w:color w:val="000000"/>
          <w:sz w:val="28"/>
          <w:szCs w:val="28"/>
          <w:lang w:eastAsia="ru-RU"/>
        </w:rPr>
      </w:pPr>
      <w:r w:rsidRPr="0094715D">
        <w:rPr>
          <w:color w:val="000000"/>
          <w:sz w:val="28"/>
          <w:szCs w:val="28"/>
          <w:lang w:eastAsia="ru-RU"/>
        </w:rPr>
        <w:t>Сегодня образованию отводится ключевая роль в духовно-нравственной консолидации российского общества. В этой связи особое значение придается деятельности самого образовательного учреждения, в котором наиболее системно, последовательно и глубоко духовно-нравственное развитие, и воспитание личности обеспечено всем укладом школьной жизни. Суть национальной образовательной инициативы «Наша новая школа» - создание школы, способной раскрыть личностный потенциал детей, воспитать интерес к учёбе, знаниям, стремление к духовному росту, здоровому образу жизни, подготовить ребят к профессиональной деятельности с учётом задач модернизации.</w:t>
      </w:r>
    </w:p>
    <w:p w:rsidR="00DA6348" w:rsidRPr="0094715D" w:rsidRDefault="00DA6348" w:rsidP="00DA6348">
      <w:pPr>
        <w:tabs>
          <w:tab w:val="left" w:pos="567"/>
        </w:tabs>
        <w:spacing w:line="276" w:lineRule="auto"/>
        <w:jc w:val="both"/>
        <w:rPr>
          <w:rFonts w:eastAsiaTheme="minorHAnsi"/>
          <w:sz w:val="28"/>
          <w:szCs w:val="28"/>
        </w:rPr>
      </w:pPr>
      <w:r w:rsidRPr="0094715D">
        <w:rPr>
          <w:sz w:val="28"/>
          <w:szCs w:val="28"/>
        </w:rPr>
        <w:tab/>
        <w:t xml:space="preserve">В рамках реализации Концепции духовно – нравственного воспитания подрастающего поколения Чеченской Республики в целях </w:t>
      </w:r>
      <w:r w:rsidRPr="0094715D">
        <w:rPr>
          <w:sz w:val="28"/>
          <w:szCs w:val="28"/>
          <w:lang w:eastAsia="ru-RU"/>
        </w:rPr>
        <w:t xml:space="preserve">формирования устойчивой духовно-нравственной позиции учащихся </w:t>
      </w:r>
      <w:r w:rsidRPr="0094715D">
        <w:rPr>
          <w:sz w:val="28"/>
          <w:szCs w:val="28"/>
        </w:rPr>
        <w:t>в течение первого полугодия 2024-2025 учебного года проведены следующие мероприятия, направленные на популяризацию традиционных духовных ценностей народов Чеченской Республики: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Торжественная линейка, посвященная 73-й годовщине со дня рождения первого Президента Чеченской Республики, Героя России А. -Х. Кадырова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Кинолекторий на тему: "Ахмат-Хаджи Кадыров: жизнь, отданная народу", посвященный 73-ой годовщине со дня рождения первого Президента Чеченской Республики, Героя России А.А. Кадырова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Беседа на тему «Роль молодёжи в духовно – нравственном возрождении республики»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Лекции и беседы на тему «Роль учителя в воспитании подрастающего поколения»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Style w:val="fontstyle01"/>
          <w:lang w:val="ru-RU"/>
        </w:rPr>
        <w:t>Соблюдение традиций и обычаев чеченского народа, толерантность в Исламе (классные часы, беседы</w:t>
      </w:r>
      <w:r w:rsidRPr="0094715D">
        <w:rPr>
          <w:rFonts w:ascii="Times New Roman" w:hAnsi="Times New Roman"/>
          <w:sz w:val="28"/>
          <w:szCs w:val="28"/>
          <w:lang w:val="ru-RU"/>
        </w:rPr>
        <w:t xml:space="preserve"> «Традиции и обычаи </w:t>
      </w:r>
      <w:proofErr w:type="spellStart"/>
      <w:r w:rsidRPr="0094715D">
        <w:rPr>
          <w:rFonts w:ascii="Times New Roman" w:hAnsi="Times New Roman"/>
          <w:sz w:val="28"/>
          <w:szCs w:val="28"/>
          <w:lang w:val="ru-RU"/>
        </w:rPr>
        <w:t>вайнахов</w:t>
      </w:r>
      <w:proofErr w:type="spellEnd"/>
      <w:r w:rsidRPr="0094715D">
        <w:rPr>
          <w:rFonts w:ascii="Times New Roman" w:hAnsi="Times New Roman"/>
          <w:sz w:val="28"/>
          <w:szCs w:val="28"/>
          <w:lang w:val="ru-RU"/>
        </w:rPr>
        <w:t>»)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Мероприятия, посвящённые Дню матери. Привитие доброго и уважительного отношения к матери в Исламе. Беседа на тему «Роль матери в воспитании детей согласно Корану и Сунне, а также на традициях и обычаях чеченского народа»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Круглый стол «Что такое толерантность?»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Беседы среди обучающихся 9-11 классов по теме «Специальная операция на Украине»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 xml:space="preserve">Проведение мероприятий, направленных на популяризацию семейных ценностей. Беседа на тему «Исламские основы и вайнахские традиции ношения платка» 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Классные часы «Культурное наследие чеченского народа»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Беседы на темы «Дайн г1иллакхаш», «Традиции и обычаи чеченского народа»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Лекции и беседы в 1-11 классах «</w:t>
      </w:r>
      <w:r w:rsidRPr="0094715D">
        <w:rPr>
          <w:rFonts w:ascii="Times New Roman" w:eastAsia="Calibri" w:hAnsi="Times New Roman"/>
          <w:sz w:val="28"/>
          <w:szCs w:val="28"/>
          <w:lang w:val="ru-RU"/>
        </w:rPr>
        <w:t>Пророк Мухаммад С.А.В. - печать всех Пророков»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eastAsia="Calibri" w:hAnsi="Times New Roman"/>
          <w:sz w:val="28"/>
          <w:szCs w:val="28"/>
          <w:lang w:val="ru-RU"/>
        </w:rPr>
        <w:t xml:space="preserve">Конкурс среди учащихся 8-10 классов состоялся посвященный на тему «Лучший знаток биографии Пророка Мухаммада, </w:t>
      </w:r>
      <w:proofErr w:type="spellStart"/>
      <w:r w:rsidRPr="0094715D">
        <w:rPr>
          <w:rFonts w:ascii="Times New Roman" w:eastAsia="Calibri" w:hAnsi="Times New Roman"/>
          <w:sz w:val="28"/>
          <w:szCs w:val="28"/>
          <w:lang w:val="ru-RU"/>
        </w:rPr>
        <w:t>с.а.в</w:t>
      </w:r>
      <w:proofErr w:type="spellEnd"/>
      <w:r w:rsidRPr="0094715D">
        <w:rPr>
          <w:rFonts w:ascii="Times New Roman" w:eastAsia="Calibri" w:hAnsi="Times New Roman"/>
          <w:sz w:val="28"/>
          <w:szCs w:val="28"/>
          <w:lang w:val="ru-RU"/>
        </w:rPr>
        <w:t>.»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t>Мероприятия, пос</w:t>
      </w:r>
      <w:r w:rsidRPr="0094715D">
        <w:rPr>
          <w:rFonts w:ascii="Times New Roman" w:eastAsia="Calibri" w:hAnsi="Times New Roman"/>
          <w:sz w:val="28"/>
          <w:szCs w:val="28"/>
          <w:lang w:val="ru-RU"/>
        </w:rPr>
        <w:t xml:space="preserve">вящённые Дню </w:t>
      </w:r>
      <w:r w:rsidRPr="0094715D">
        <w:rPr>
          <w:rFonts w:ascii="Times New Roman" w:hAnsi="Times New Roman"/>
          <w:sz w:val="28"/>
          <w:szCs w:val="28"/>
          <w:lang w:val="ru-RU"/>
        </w:rPr>
        <w:t>Конституции РФ. Показ видеомате</w:t>
      </w:r>
      <w:r w:rsidRPr="0094715D">
        <w:rPr>
          <w:rFonts w:ascii="Times New Roman" w:eastAsia="Calibri" w:hAnsi="Times New Roman"/>
          <w:sz w:val="28"/>
          <w:szCs w:val="28"/>
          <w:lang w:val="ru-RU"/>
        </w:rPr>
        <w:t xml:space="preserve">риала.              Беседа на тему </w:t>
      </w:r>
      <w:r w:rsidRPr="0094715D">
        <w:rPr>
          <w:rFonts w:ascii="Times New Roman" w:hAnsi="Times New Roman"/>
          <w:sz w:val="28"/>
          <w:szCs w:val="28"/>
          <w:lang w:val="ru-RU"/>
        </w:rPr>
        <w:t>«Ислам о соблю</w:t>
      </w:r>
      <w:r w:rsidRPr="0094715D">
        <w:rPr>
          <w:rFonts w:ascii="Times New Roman" w:eastAsia="Calibri" w:hAnsi="Times New Roman"/>
          <w:sz w:val="28"/>
          <w:szCs w:val="28"/>
          <w:lang w:val="ru-RU"/>
        </w:rPr>
        <w:t>дении законности и правопорядка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/>
        </w:rPr>
        <w:lastRenderedPageBreak/>
        <w:t xml:space="preserve">Мероприятия по профилактике экстремизма и укрепление межнационального мира в Чеченской Республике: классные часы «Экстремизму нет!», Инструктажи «Как вести себя в чрезвычайной ситуации», профилактические беседы по противодействию терроризма и экстремизма для обучающихся 8-9 классов с участием инспектора ПДН, классные часы «Безопасный интернет», «Сетевой этикет», просмотр видеоролика «Последствия терроризма» </w:t>
      </w:r>
    </w:p>
    <w:p w:rsidR="00DA6348" w:rsidRPr="0094715D" w:rsidRDefault="00DA6348" w:rsidP="00DA6348">
      <w:pPr>
        <w:pStyle w:val="a9"/>
        <w:numPr>
          <w:ilvl w:val="0"/>
          <w:numId w:val="40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4715D">
        <w:rPr>
          <w:rFonts w:ascii="Times New Roman" w:hAnsi="Times New Roman"/>
          <w:sz w:val="28"/>
          <w:szCs w:val="28"/>
          <w:lang w:val="ru-RU" w:eastAsia="ru-RU"/>
        </w:rPr>
        <w:t>Мероприятия по профилактике наркомании: к</w:t>
      </w:r>
      <w:r w:rsidRPr="0094715D">
        <w:rPr>
          <w:rFonts w:ascii="Times New Roman" w:hAnsi="Times New Roman"/>
          <w:sz w:val="28"/>
          <w:szCs w:val="28"/>
          <w:lang w:val="ru-RU"/>
        </w:rPr>
        <w:t>руглый стол для классных руководителей по теме «Подросток и наркотики», профилактический час по теме «Профилактика употребления ПАВ», беседы среди обучающихся 1-11 классов по теме «Ислам не приемлет наркотики и ПАВ»,</w:t>
      </w:r>
      <w:r w:rsidRPr="0094715D"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r w:rsidRPr="0094715D">
        <w:rPr>
          <w:rFonts w:ascii="Times New Roman" w:hAnsi="Times New Roman"/>
          <w:bCs/>
          <w:sz w:val="28"/>
          <w:szCs w:val="28"/>
          <w:lang w:val="ru-RU" w:eastAsia="ru-RU"/>
        </w:rPr>
        <w:t xml:space="preserve">Ислам о наркотической зависимости и путях её преодоления», </w:t>
      </w:r>
      <w:r w:rsidRPr="0094715D">
        <w:rPr>
          <w:rFonts w:ascii="Times New Roman" w:eastAsia="Calibri" w:hAnsi="Times New Roman"/>
          <w:sz w:val="28"/>
          <w:szCs w:val="28"/>
          <w:lang w:val="ru-RU"/>
        </w:rPr>
        <w:t>«Ислам о важности сохранения здоровья человека»</w:t>
      </w:r>
    </w:p>
    <w:p w:rsidR="00DA6348" w:rsidRPr="0094715D" w:rsidRDefault="00DA6348" w:rsidP="00DA6348">
      <w:pPr>
        <w:pStyle w:val="a5"/>
        <w:numPr>
          <w:ilvl w:val="0"/>
          <w:numId w:val="40"/>
        </w:numPr>
        <w:spacing w:line="276" w:lineRule="auto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Профилактические часы и беседы по профилактике ДДТТ </w:t>
      </w:r>
      <w:r w:rsidRPr="0094715D">
        <w:rPr>
          <w:rFonts w:eastAsia="Calibri"/>
          <w:iCs/>
          <w:sz w:val="28"/>
          <w:szCs w:val="28"/>
        </w:rPr>
        <w:t>«Ислам о соблюдении норм поведения и правил дорожного движения»</w:t>
      </w:r>
    </w:p>
    <w:p w:rsidR="00DA6348" w:rsidRPr="0094715D" w:rsidRDefault="00DA6348" w:rsidP="00DA6348">
      <w:pPr>
        <w:pStyle w:val="a5"/>
        <w:spacing w:line="276" w:lineRule="auto"/>
        <w:jc w:val="both"/>
        <w:rPr>
          <w:rFonts w:eastAsia="Calibri"/>
          <w:iCs/>
          <w:sz w:val="28"/>
          <w:szCs w:val="28"/>
        </w:rPr>
      </w:pPr>
    </w:p>
    <w:p w:rsidR="00DA6348" w:rsidRPr="0094715D" w:rsidRDefault="00DA6348" w:rsidP="00DA6348">
      <w:pPr>
        <w:tabs>
          <w:tab w:val="left" w:pos="4069"/>
        </w:tabs>
        <w:jc w:val="both"/>
        <w:rPr>
          <w:rFonts w:eastAsiaTheme="minorHAnsi"/>
          <w:b/>
          <w:sz w:val="28"/>
          <w:szCs w:val="28"/>
        </w:rPr>
      </w:pPr>
      <w:r w:rsidRPr="0094715D">
        <w:rPr>
          <w:b/>
          <w:sz w:val="28"/>
          <w:szCs w:val="28"/>
        </w:rPr>
        <w:t>Школьный музей</w:t>
      </w:r>
    </w:p>
    <w:p w:rsidR="00DA6348" w:rsidRPr="0094715D" w:rsidRDefault="00DA6348" w:rsidP="00DA6348">
      <w:pPr>
        <w:tabs>
          <w:tab w:val="left" w:pos="4069"/>
        </w:tabs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Создание школьного музея предлагает создание в школе системы нравственного воспитания и направлена на формирование исторического сознания и возрождение исторической памяти и преемственности, а также на развитие творческих способностей детей, популяризацию исторического наследия родного края средствами музейного дела. На базе МБОУ «</w:t>
      </w:r>
      <w:proofErr w:type="spellStart"/>
      <w:r w:rsidRPr="0094715D">
        <w:rPr>
          <w:sz w:val="28"/>
          <w:szCs w:val="28"/>
        </w:rPr>
        <w:t>Гудермесская</w:t>
      </w:r>
      <w:proofErr w:type="spellEnd"/>
      <w:r w:rsidRPr="0094715D">
        <w:rPr>
          <w:sz w:val="28"/>
          <w:szCs w:val="28"/>
        </w:rPr>
        <w:t xml:space="preserve"> СШ №3» действует школьный музей «</w:t>
      </w:r>
      <w:proofErr w:type="spellStart"/>
      <w:r w:rsidRPr="0094715D">
        <w:rPr>
          <w:sz w:val="28"/>
          <w:szCs w:val="28"/>
        </w:rPr>
        <w:t>Историко</w:t>
      </w:r>
      <w:proofErr w:type="spellEnd"/>
      <w:r w:rsidRPr="0094715D">
        <w:rPr>
          <w:sz w:val="28"/>
          <w:szCs w:val="28"/>
        </w:rPr>
        <w:t xml:space="preserve"> – краеведческий музей». Школьный музей обладает огромным образовательно-воспитательным потенциалом, так как он сохраняет и экспонирует подлинные исторические документы. Поэтому важно эффективное использование этого потенциала для воспитания обучающихся в духе патриотизма, гражданского самосознания, высокой нравственности. Участие детей в поисковой работе, изучении и описании музейных предметов, создании экспозиции, проведении экскурсий, вечеров, конференций способствует заполнению их досуга. Работа школьного музея «Память» предполагает создание в школе системы нравственного воспитания, главной ценностью которого является воспитание нравственно, гармонично развитой, культурной личности, гражданина и патриота, направленного на формирование исторического сознания и возрождение исторической памяти и преемственности, а также на развитие творческих способностей детей, популяризацию исторического наследия родного края средствами музейного дела. </w:t>
      </w:r>
    </w:p>
    <w:p w:rsidR="00DA6348" w:rsidRPr="0094715D" w:rsidRDefault="00DA6348" w:rsidP="00DA6348">
      <w:pPr>
        <w:tabs>
          <w:tab w:val="left" w:pos="4069"/>
        </w:tabs>
        <w:spacing w:line="276" w:lineRule="auto"/>
        <w:jc w:val="both"/>
        <w:rPr>
          <w:sz w:val="28"/>
          <w:szCs w:val="28"/>
        </w:rPr>
      </w:pPr>
    </w:p>
    <w:p w:rsidR="00DA6348" w:rsidRPr="0094715D" w:rsidRDefault="00DA6348" w:rsidP="00DA6348">
      <w:pPr>
        <w:tabs>
          <w:tab w:val="left" w:pos="4069"/>
        </w:tabs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Школьный музей работает в следующих направлениях: </w:t>
      </w:r>
    </w:p>
    <w:p w:rsidR="00DA6348" w:rsidRPr="0094715D" w:rsidRDefault="00DA6348" w:rsidP="00DA6348">
      <w:pPr>
        <w:tabs>
          <w:tab w:val="left" w:pos="4069"/>
        </w:tabs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1. Страницы истории; </w:t>
      </w:r>
    </w:p>
    <w:p w:rsidR="00DA6348" w:rsidRPr="0094715D" w:rsidRDefault="00DA6348" w:rsidP="00DA6348">
      <w:pPr>
        <w:tabs>
          <w:tab w:val="left" w:pos="4069"/>
        </w:tabs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2. Национальные традиции чеченского народа; </w:t>
      </w:r>
    </w:p>
    <w:p w:rsidR="00DA6348" w:rsidRPr="0094715D" w:rsidRDefault="00DA6348" w:rsidP="00DA6348">
      <w:pPr>
        <w:tabs>
          <w:tab w:val="left" w:pos="4069"/>
        </w:tabs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3. Быт и культура чеченского народа.</w:t>
      </w:r>
    </w:p>
    <w:p w:rsidR="00DA6348" w:rsidRPr="0094715D" w:rsidRDefault="00DA6348" w:rsidP="00DA6348">
      <w:pPr>
        <w:spacing w:line="276" w:lineRule="auto"/>
        <w:ind w:firstLine="709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Для эффективной и планомерной работы школьного музея были определены цели и задачи. Целью деятельности школьного музея является создание организационно-педагогических условий, способствующих духовно-нравственному развитию обучающихся, интереса к отечественной культуре и уважительного отношения к </w:t>
      </w:r>
      <w:r w:rsidRPr="0094715D">
        <w:rPr>
          <w:sz w:val="28"/>
          <w:szCs w:val="28"/>
        </w:rPr>
        <w:lastRenderedPageBreak/>
        <w:t xml:space="preserve">нравственным ценностям прошлых поколений, формирование у них коммуникативных компетенций, навыков исследовательской работы. </w:t>
      </w:r>
    </w:p>
    <w:p w:rsidR="00DA6348" w:rsidRPr="0094715D" w:rsidRDefault="00DA6348" w:rsidP="00DA6348">
      <w:pPr>
        <w:spacing w:line="276" w:lineRule="auto"/>
        <w:ind w:firstLine="709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Задачи школьного музея: </w:t>
      </w:r>
    </w:p>
    <w:p w:rsidR="00DA6348" w:rsidRPr="0094715D" w:rsidRDefault="00DA6348" w:rsidP="00DA6348">
      <w:p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- охрана и пропаганда культуры, природы родного края; </w:t>
      </w:r>
    </w:p>
    <w:p w:rsidR="00DA6348" w:rsidRPr="0094715D" w:rsidRDefault="00DA6348" w:rsidP="00DA6348">
      <w:p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- экскурсионная работа с обучающимися; </w:t>
      </w:r>
    </w:p>
    <w:p w:rsidR="00DA6348" w:rsidRPr="0094715D" w:rsidRDefault="00DA6348" w:rsidP="00DA6348">
      <w:pPr>
        <w:tabs>
          <w:tab w:val="left" w:pos="4069"/>
        </w:tabs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sym w:font="Symbol" w:char="F02D"/>
      </w:r>
      <w:r w:rsidRPr="0094715D">
        <w:rPr>
          <w:sz w:val="28"/>
          <w:szCs w:val="28"/>
        </w:rPr>
        <w:t xml:space="preserve"> формирование патриотических и нравственных качеств личности обучающихся; </w:t>
      </w:r>
    </w:p>
    <w:p w:rsidR="00DA6348" w:rsidRPr="0094715D" w:rsidRDefault="00DA6348" w:rsidP="00DA6348">
      <w:p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- формирование фонда школьного музея, организация их учета и обеспечение его сохранности. </w:t>
      </w:r>
    </w:p>
    <w:p w:rsidR="00DA6348" w:rsidRPr="0094715D" w:rsidRDefault="00DA6348" w:rsidP="00DA6348">
      <w:pPr>
        <w:tabs>
          <w:tab w:val="left" w:pos="4069"/>
        </w:tabs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 </w:t>
      </w:r>
      <w:r w:rsidRPr="0094715D">
        <w:rPr>
          <w:sz w:val="28"/>
          <w:szCs w:val="28"/>
        </w:rPr>
        <w:sym w:font="Symbol" w:char="F02D"/>
      </w:r>
      <w:r w:rsidRPr="0094715D">
        <w:rPr>
          <w:sz w:val="28"/>
          <w:szCs w:val="28"/>
        </w:rPr>
        <w:t xml:space="preserve"> развитие интереса к прошлому своей Родины, родного края. </w:t>
      </w:r>
    </w:p>
    <w:p w:rsidR="00DA6348" w:rsidRPr="0094715D" w:rsidRDefault="00DA6348" w:rsidP="00DA6348">
      <w:pPr>
        <w:spacing w:line="276" w:lineRule="auto"/>
        <w:ind w:firstLine="709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Специфической особенностью школьного музея является историко-краеведческий характер так как изучаются преимущественно события и явления, связанные с историей и природой родного края. </w:t>
      </w:r>
    </w:p>
    <w:p w:rsidR="00DA6348" w:rsidRPr="0094715D" w:rsidRDefault="00DA6348" w:rsidP="00DA6348">
      <w:p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  Воспитательная работа нашей школы всегда насыщена патриотическим содержанием, интересными формами работы. В воспитательной системе работы школы существует ряд мероприятий, которые проводятся в музее или с использованием музейных материалов.  Детям нравится посещать школьный музей, они с большим интересом рассматривают фотографии и альбомы, старинные вещи, экспонаты, многие из которых можно трогать руками.</w:t>
      </w:r>
    </w:p>
    <w:p w:rsidR="00DA6348" w:rsidRPr="0094715D" w:rsidRDefault="00DA6348" w:rsidP="00DA6348">
      <w:pPr>
        <w:spacing w:line="276" w:lineRule="auto"/>
        <w:ind w:firstLine="709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Работа школьного музея включает в себя:</w:t>
      </w:r>
    </w:p>
    <w:p w:rsidR="00DA6348" w:rsidRPr="0094715D" w:rsidRDefault="00DA6348" w:rsidP="00DA6348">
      <w:p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1.Изучение исторических, литературных и других источников, соответствующих профилю музея.</w:t>
      </w:r>
    </w:p>
    <w:p w:rsidR="00DA6348" w:rsidRPr="0094715D" w:rsidRDefault="00DA6348" w:rsidP="00DA6348">
      <w:p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2.Пополнение фондов музея, активизация работы с жителями города по передаче музейных предметов, предметов быта на безвозмездной основе.</w:t>
      </w:r>
    </w:p>
    <w:p w:rsidR="00DA6348" w:rsidRPr="0094715D" w:rsidRDefault="00DA6348" w:rsidP="00DA6348">
      <w:p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3.Оказание содействия в использовании экспозиций и фондов музея в учебно-воспитательном процессе.</w:t>
      </w:r>
    </w:p>
    <w:p w:rsidR="00DA6348" w:rsidRPr="0094715D" w:rsidRDefault="00DA6348" w:rsidP="00DA6348">
      <w:p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4. Создание и обновление музейных экспозиций. </w:t>
      </w:r>
    </w:p>
    <w:p w:rsidR="00DA6348" w:rsidRPr="0094715D" w:rsidRDefault="00DA6348" w:rsidP="00DA6348">
      <w:pPr>
        <w:spacing w:line="276" w:lineRule="auto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5.Исследовательская работа.</w:t>
      </w:r>
    </w:p>
    <w:p w:rsidR="00DA6348" w:rsidRPr="0094715D" w:rsidRDefault="00DA6348" w:rsidP="00DA6348">
      <w:pPr>
        <w:spacing w:line="276" w:lineRule="auto"/>
        <w:ind w:firstLine="709"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В заключение можно сделать следующие выводы: деятельность музея осуществляется на основе принятых и утвержденных нормативных документов; работа музея осуществлялась по всем основным направлениям, согласно Положению о школьных музеях; музей школы продолжает являться составляющей частью открытого воспитательного пространства образовательного учреждения; утвержденный план работы школьного музея выполняется.</w:t>
      </w:r>
    </w:p>
    <w:p w:rsidR="00DA6348" w:rsidRPr="0094715D" w:rsidRDefault="00DA6348" w:rsidP="00DA6348">
      <w:pPr>
        <w:spacing w:after="240"/>
        <w:ind w:left="142" w:right="-1"/>
        <w:jc w:val="both"/>
        <w:rPr>
          <w:b/>
          <w:sz w:val="28"/>
          <w:szCs w:val="28"/>
        </w:rPr>
      </w:pPr>
      <w:bookmarkStart w:id="19" w:name="_GoBack"/>
      <w:bookmarkEnd w:id="19"/>
    </w:p>
    <w:p w:rsidR="00DA6348" w:rsidRPr="0094715D" w:rsidRDefault="00DA6348" w:rsidP="00DA6348">
      <w:pPr>
        <w:spacing w:after="240"/>
        <w:ind w:left="142" w:right="-1"/>
        <w:jc w:val="both"/>
        <w:rPr>
          <w:sz w:val="28"/>
          <w:szCs w:val="28"/>
          <w:lang w:eastAsia="ru-RU"/>
        </w:rPr>
      </w:pPr>
      <w:r w:rsidRPr="0094715D">
        <w:rPr>
          <w:b/>
          <w:sz w:val="28"/>
          <w:szCs w:val="28"/>
        </w:rPr>
        <w:t xml:space="preserve">Детские общественные объединения и </w:t>
      </w:r>
      <w:proofErr w:type="spellStart"/>
      <w:r w:rsidRPr="0094715D">
        <w:rPr>
          <w:b/>
          <w:sz w:val="28"/>
          <w:szCs w:val="28"/>
        </w:rPr>
        <w:t>волонтерство</w:t>
      </w:r>
      <w:proofErr w:type="spellEnd"/>
    </w:p>
    <w:p w:rsidR="00DA6348" w:rsidRPr="0094715D" w:rsidRDefault="00DA6348" w:rsidP="00DA6348">
      <w:pPr>
        <w:pStyle w:val="a3"/>
        <w:spacing w:line="276" w:lineRule="auto"/>
        <w:ind w:right="317" w:firstLine="606"/>
      </w:pPr>
      <w:r w:rsidRPr="0094715D">
        <w:t xml:space="preserve">Действующие на базе школы детские общественные объединения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</w:t>
      </w:r>
    </w:p>
    <w:p w:rsidR="00DA6348" w:rsidRPr="0094715D" w:rsidRDefault="00DA6348" w:rsidP="00DA6348">
      <w:pPr>
        <w:pStyle w:val="1"/>
        <w:tabs>
          <w:tab w:val="left" w:pos="426"/>
        </w:tabs>
        <w:spacing w:line="276" w:lineRule="auto"/>
        <w:ind w:left="0" w:right="-7"/>
        <w:rPr>
          <w:b w:val="0"/>
        </w:rPr>
      </w:pPr>
      <w:r w:rsidRPr="0094715D">
        <w:rPr>
          <w:b w:val="0"/>
        </w:rPr>
        <w:t>В 2024-2025 учебном году на базе школы функционируют первичные отделения детских общественных организаций. Это первичное отделение общероссийского общественно-</w:t>
      </w:r>
      <w:r w:rsidRPr="0094715D">
        <w:rPr>
          <w:b w:val="0"/>
        </w:rPr>
        <w:lastRenderedPageBreak/>
        <w:t>государственного движения детей и молодежи «Движение первых». Активисты РДДМ принимают активное участие в всероссийских акциях, фестивалях и конкурсах по определенному плану советника директора по воспитанию. Сформированы и проводят плановую работу отряды ЮИД и ЮДП, школьное отделение всероссийского детско-юношеского общественного движения «</w:t>
      </w:r>
      <w:proofErr w:type="spellStart"/>
      <w:r w:rsidRPr="0094715D">
        <w:rPr>
          <w:b w:val="0"/>
        </w:rPr>
        <w:t>Юнармия</w:t>
      </w:r>
      <w:proofErr w:type="spellEnd"/>
      <w:r w:rsidRPr="0094715D">
        <w:rPr>
          <w:b w:val="0"/>
        </w:rPr>
        <w:t xml:space="preserve">», ЕДЮО «Юные </w:t>
      </w:r>
      <w:proofErr w:type="spellStart"/>
      <w:r w:rsidRPr="0094715D">
        <w:rPr>
          <w:b w:val="0"/>
        </w:rPr>
        <w:t>Кадыровцы</w:t>
      </w:r>
      <w:proofErr w:type="spellEnd"/>
      <w:r w:rsidRPr="0094715D">
        <w:rPr>
          <w:b w:val="0"/>
        </w:rPr>
        <w:t>».</w:t>
      </w:r>
    </w:p>
    <w:p w:rsidR="00DA6348" w:rsidRPr="0094715D" w:rsidRDefault="00DA6348" w:rsidP="00DA6348">
      <w:pPr>
        <w:pStyle w:val="a3"/>
        <w:spacing w:line="276" w:lineRule="auto"/>
        <w:ind w:right="317" w:firstLine="606"/>
      </w:pPr>
      <w:r w:rsidRPr="0094715D">
        <w:t xml:space="preserve">Осуществляется работа отряда волонтеров «Мир в движении», которая направлена на совершенствование работы по формированию здорового жизненного стиля, профилактику вредных привычек, поиск новых форм и эффективных методик, призванных обеспечить занятость детей и молодёжи, творческое, участие в жизни общества и социальную активность в решении различных проблем. </w:t>
      </w:r>
      <w:proofErr w:type="gramStart"/>
      <w:r w:rsidRPr="0094715D">
        <w:t>Кроме этого</w:t>
      </w:r>
      <w:proofErr w:type="gramEnd"/>
      <w:r w:rsidRPr="0094715D">
        <w:t xml:space="preserve"> они занимаются решением экологических проблем, краеведением, проводят большую патриотическую работу. Также волонтерская работа осуществляется в виде шефской помощи пожилым, уходе за историческими памятниками, озеленении и уборке территории родной школы, села. Сами ребята из волонтерских отрядов являются инициаторами различных флэш-мобов, школьных акций, мероприятий различной.</w:t>
      </w:r>
    </w:p>
    <w:p w:rsidR="00DA6348" w:rsidRPr="0094715D" w:rsidRDefault="00DA6348" w:rsidP="00DA6348">
      <w:pPr>
        <w:spacing w:line="276" w:lineRule="auto"/>
        <w:jc w:val="both"/>
        <w:rPr>
          <w:sz w:val="28"/>
          <w:szCs w:val="28"/>
        </w:rPr>
      </w:pPr>
      <w:r w:rsidRPr="0094715D">
        <w:rPr>
          <w:b/>
          <w:bCs/>
          <w:sz w:val="28"/>
          <w:szCs w:val="28"/>
        </w:rPr>
        <w:t>Выводы:</w:t>
      </w:r>
    </w:p>
    <w:p w:rsidR="00DA6348" w:rsidRPr="0094715D" w:rsidRDefault="00DA6348" w:rsidP="00DA6348">
      <w:pPr>
        <w:widowControl/>
        <w:numPr>
          <w:ilvl w:val="0"/>
          <w:numId w:val="41"/>
        </w:numPr>
        <w:autoSpaceDE/>
        <w:autoSpaceDN/>
        <w:spacing w:before="100" w:after="100" w:line="276" w:lineRule="auto"/>
        <w:ind w:left="284" w:right="180" w:hanging="284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 xml:space="preserve">Воспитательная работа в школе организована на хорошем уровне. </w:t>
      </w:r>
    </w:p>
    <w:p w:rsidR="00DA6348" w:rsidRPr="0094715D" w:rsidRDefault="00DA6348" w:rsidP="00DA6348">
      <w:pPr>
        <w:widowControl/>
        <w:numPr>
          <w:ilvl w:val="0"/>
          <w:numId w:val="41"/>
        </w:numPr>
        <w:autoSpaceDE/>
        <w:autoSpaceDN/>
        <w:spacing w:before="100" w:after="100" w:line="276" w:lineRule="auto"/>
        <w:ind w:left="284" w:right="180" w:hanging="284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Воспитательные события, дела и мероприятия реализуются в соответствии с рабочей программой воспитания и календарными планами воспитательной работы, а также планами ВР классных руководителей.</w:t>
      </w:r>
    </w:p>
    <w:p w:rsidR="00DA6348" w:rsidRPr="0094715D" w:rsidRDefault="00DA6348" w:rsidP="00DA6348">
      <w:pPr>
        <w:widowControl/>
        <w:numPr>
          <w:ilvl w:val="0"/>
          <w:numId w:val="41"/>
        </w:numPr>
        <w:autoSpaceDE/>
        <w:autoSpaceDN/>
        <w:spacing w:before="100" w:after="100" w:line="276" w:lineRule="auto"/>
        <w:ind w:left="284" w:right="180" w:hanging="284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Продолжить работу по патриотическому и трудовому воспитанию, формированию навыков информационной безопасности школьников, профориентации; максимально привлекать в воспитательный процесс возможности социальных партнеров школы для реализации задач воспитания.</w:t>
      </w:r>
    </w:p>
    <w:p w:rsidR="00DA6348" w:rsidRPr="0094715D" w:rsidRDefault="00DA6348" w:rsidP="00DA6348">
      <w:pPr>
        <w:widowControl/>
        <w:numPr>
          <w:ilvl w:val="0"/>
          <w:numId w:val="41"/>
        </w:numPr>
        <w:autoSpaceDE/>
        <w:autoSpaceDN/>
        <w:spacing w:before="100" w:after="100" w:line="276" w:lineRule="auto"/>
        <w:ind w:left="284" w:right="180" w:hanging="284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Педагогическому коллективу: активизировать работу по пропаганде здорового образа жизни учащихся; совершенствовать работу с семьями обучающихся, усилить активность участия родителей в воспитательном процессе, проводить работу по выявлению раннего неблагополучия семей; в системе вести коррекционную работу с детьми, требующими особого внимания.</w:t>
      </w:r>
    </w:p>
    <w:p w:rsidR="00DA6348" w:rsidRPr="0094715D" w:rsidRDefault="00DA6348" w:rsidP="00DA6348">
      <w:pPr>
        <w:widowControl/>
        <w:numPr>
          <w:ilvl w:val="0"/>
          <w:numId w:val="41"/>
        </w:numPr>
        <w:autoSpaceDE/>
        <w:autoSpaceDN/>
        <w:spacing w:before="100" w:after="100" w:line="276" w:lineRule="auto"/>
        <w:ind w:left="284" w:right="180" w:hanging="284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Классным руководителям: продолжить работу по реализации годового календарного плана воспитательной работы школы; продолжить работу по патриотическому воспитанию, максимально привлекать в воспитательный процесс возможности социальных партнеров школы для реализации задач патриотического воспитания; усилить работу по отслеживанию уровня воспитанности каждого ученика; продолжить профилактическую работу по предупреждению правонарушений и безнадзорности среди несовершеннолетних и максимально привлекать детей к участию в жизни школы, класса, занятиях кружков, секций.</w:t>
      </w:r>
    </w:p>
    <w:p w:rsidR="00DA6348" w:rsidRPr="0094715D" w:rsidRDefault="00DA6348" w:rsidP="00DA6348">
      <w:pPr>
        <w:widowControl/>
        <w:numPr>
          <w:ilvl w:val="0"/>
          <w:numId w:val="41"/>
        </w:numPr>
        <w:autoSpaceDE/>
        <w:autoSpaceDN/>
        <w:spacing w:before="100" w:after="100" w:line="276" w:lineRule="auto"/>
        <w:ind w:left="284" w:right="180" w:hanging="284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t>Педагогам внеурочной деятельности, педагогам-организаторам, классным руководителям проводить работу по увеличению количества детей, участвующих в конкурсах разного уровня.</w:t>
      </w:r>
    </w:p>
    <w:p w:rsidR="00DA6348" w:rsidRPr="0094715D" w:rsidRDefault="00DA6348" w:rsidP="00DA6348">
      <w:pPr>
        <w:widowControl/>
        <w:numPr>
          <w:ilvl w:val="0"/>
          <w:numId w:val="41"/>
        </w:numPr>
        <w:autoSpaceDE/>
        <w:autoSpaceDN/>
        <w:spacing w:before="100" w:after="100" w:line="276" w:lineRule="auto"/>
        <w:ind w:left="284" w:right="180" w:hanging="284"/>
        <w:contextualSpacing/>
        <w:jc w:val="both"/>
        <w:rPr>
          <w:sz w:val="28"/>
          <w:szCs w:val="28"/>
        </w:rPr>
      </w:pPr>
      <w:r w:rsidRPr="0094715D">
        <w:rPr>
          <w:sz w:val="28"/>
          <w:szCs w:val="28"/>
        </w:rPr>
        <w:lastRenderedPageBreak/>
        <w:t>Активизировать совместную работу классных руководителей и учителей-предметников по формированию личностных качеств учащихся; по сплочению классных коллективов через повышение мотивации учащихся к совместному участию в общешкольных внеклассных мероприятиях, экскурсионных программах, проектной деятельности.</w:t>
      </w:r>
    </w:p>
    <w:p w:rsidR="00DA6348" w:rsidRPr="0094715D" w:rsidRDefault="00DA6348" w:rsidP="00DA6348">
      <w:pPr>
        <w:ind w:left="780" w:right="180"/>
        <w:contextualSpacing/>
        <w:jc w:val="right"/>
        <w:rPr>
          <w:b/>
          <w:sz w:val="28"/>
          <w:szCs w:val="28"/>
        </w:rPr>
      </w:pPr>
    </w:p>
    <w:p w:rsidR="00DA6348" w:rsidRPr="0094715D" w:rsidRDefault="00DA6348" w:rsidP="00DA6348">
      <w:pPr>
        <w:ind w:right="180"/>
        <w:contextualSpacing/>
        <w:jc w:val="both"/>
        <w:rPr>
          <w:b/>
          <w:sz w:val="28"/>
          <w:szCs w:val="28"/>
        </w:rPr>
      </w:pPr>
    </w:p>
    <w:p w:rsidR="00DA6348" w:rsidRPr="0094715D" w:rsidRDefault="00DA6348" w:rsidP="00DA6348">
      <w:pPr>
        <w:ind w:right="180"/>
        <w:contextualSpacing/>
        <w:jc w:val="both"/>
        <w:rPr>
          <w:b/>
          <w:sz w:val="28"/>
          <w:szCs w:val="28"/>
        </w:rPr>
      </w:pPr>
    </w:p>
    <w:p w:rsidR="00DA6348" w:rsidRPr="0094715D" w:rsidRDefault="00DA6348" w:rsidP="00DA6348">
      <w:pPr>
        <w:ind w:right="180"/>
        <w:contextualSpacing/>
        <w:jc w:val="both"/>
        <w:rPr>
          <w:b/>
          <w:sz w:val="28"/>
          <w:szCs w:val="28"/>
        </w:rPr>
      </w:pPr>
    </w:p>
    <w:p w:rsidR="00DA6348" w:rsidRPr="0094715D" w:rsidRDefault="00DA6348" w:rsidP="00DA6348">
      <w:pPr>
        <w:ind w:right="180"/>
        <w:contextualSpacing/>
        <w:jc w:val="both"/>
        <w:rPr>
          <w:b/>
          <w:sz w:val="28"/>
          <w:szCs w:val="28"/>
        </w:rPr>
      </w:pPr>
    </w:p>
    <w:p w:rsidR="00DA6348" w:rsidRPr="0094715D" w:rsidRDefault="00DA6348" w:rsidP="00DA6348">
      <w:pPr>
        <w:ind w:right="180"/>
        <w:contextualSpacing/>
        <w:jc w:val="both"/>
        <w:rPr>
          <w:b/>
          <w:sz w:val="28"/>
          <w:szCs w:val="28"/>
        </w:rPr>
      </w:pPr>
    </w:p>
    <w:p w:rsidR="00DA6348" w:rsidRPr="0094715D" w:rsidRDefault="00DA6348" w:rsidP="00DA6348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:rsidR="008A0352" w:rsidRPr="0094715D" w:rsidRDefault="008A0352" w:rsidP="008A0352">
      <w:pPr>
        <w:pStyle w:val="a3"/>
        <w:spacing w:line="321" w:lineRule="exact"/>
        <w:ind w:left="1283" w:right="1142"/>
        <w:rPr>
          <w:spacing w:val="-2"/>
        </w:rPr>
      </w:pPr>
    </w:p>
    <w:p w:rsidR="008A0352" w:rsidRPr="0094715D" w:rsidRDefault="008A0352">
      <w:pPr>
        <w:pStyle w:val="a3"/>
        <w:spacing w:line="321" w:lineRule="exact"/>
        <w:ind w:left="1283" w:right="1142"/>
        <w:jc w:val="center"/>
        <w:rPr>
          <w:spacing w:val="-2"/>
        </w:rPr>
      </w:pPr>
    </w:p>
    <w:p w:rsidR="008A0352" w:rsidRPr="0094715D" w:rsidRDefault="008A0352">
      <w:pPr>
        <w:pStyle w:val="a3"/>
        <w:spacing w:line="321" w:lineRule="exact"/>
        <w:ind w:left="1283" w:right="1142"/>
        <w:jc w:val="center"/>
        <w:rPr>
          <w:spacing w:val="-2"/>
        </w:rPr>
      </w:pPr>
    </w:p>
    <w:p w:rsidR="008A0352" w:rsidRPr="0094715D" w:rsidRDefault="008A0352">
      <w:pPr>
        <w:pStyle w:val="a3"/>
        <w:spacing w:line="321" w:lineRule="exact"/>
        <w:ind w:left="1283" w:right="1142"/>
        <w:jc w:val="center"/>
        <w:rPr>
          <w:spacing w:val="-2"/>
        </w:rPr>
      </w:pPr>
    </w:p>
    <w:p w:rsidR="008A0352" w:rsidRPr="0094715D" w:rsidRDefault="008A0352">
      <w:pPr>
        <w:pStyle w:val="a3"/>
        <w:spacing w:line="321" w:lineRule="exact"/>
        <w:ind w:left="1283" w:right="1142"/>
        <w:jc w:val="center"/>
        <w:rPr>
          <w:spacing w:val="-2"/>
        </w:rPr>
      </w:pPr>
    </w:p>
    <w:p w:rsidR="008A0352" w:rsidRPr="0094715D" w:rsidRDefault="008A0352" w:rsidP="00DA6348">
      <w:pPr>
        <w:pStyle w:val="a3"/>
        <w:spacing w:line="321" w:lineRule="exact"/>
        <w:ind w:left="0" w:right="1142"/>
        <w:rPr>
          <w:spacing w:val="-2"/>
        </w:rPr>
      </w:pPr>
    </w:p>
    <w:p w:rsidR="008A0352" w:rsidRPr="0094715D" w:rsidRDefault="008A0352">
      <w:pPr>
        <w:pStyle w:val="a3"/>
        <w:spacing w:line="321" w:lineRule="exact"/>
        <w:ind w:left="1283" w:right="1142"/>
        <w:jc w:val="center"/>
        <w:rPr>
          <w:spacing w:val="-2"/>
        </w:rPr>
      </w:pPr>
    </w:p>
    <w:p w:rsidR="008A0352" w:rsidRPr="0094715D" w:rsidRDefault="008A0352">
      <w:pPr>
        <w:pStyle w:val="a3"/>
        <w:spacing w:line="321" w:lineRule="exact"/>
        <w:ind w:left="1283" w:right="1142"/>
        <w:jc w:val="center"/>
        <w:rPr>
          <w:spacing w:val="-2"/>
        </w:rPr>
      </w:pPr>
    </w:p>
    <w:p w:rsidR="008A0352" w:rsidRPr="0094715D" w:rsidRDefault="008A0352">
      <w:pPr>
        <w:pStyle w:val="a3"/>
        <w:spacing w:line="321" w:lineRule="exact"/>
        <w:ind w:left="1283" w:right="1142"/>
        <w:jc w:val="center"/>
        <w:rPr>
          <w:spacing w:val="-2"/>
        </w:rPr>
      </w:pPr>
    </w:p>
    <w:p w:rsidR="008A0352" w:rsidRPr="0094715D" w:rsidRDefault="008A0352">
      <w:pPr>
        <w:pStyle w:val="a3"/>
        <w:spacing w:line="321" w:lineRule="exact"/>
        <w:ind w:left="1283" w:right="1142"/>
        <w:jc w:val="center"/>
        <w:rPr>
          <w:spacing w:val="-2"/>
        </w:rPr>
      </w:pPr>
    </w:p>
    <w:p w:rsidR="009E7752" w:rsidRDefault="009E7752">
      <w:pPr>
        <w:ind w:right="420"/>
        <w:jc w:val="right"/>
        <w:rPr>
          <w:sz w:val="24"/>
        </w:rPr>
      </w:pPr>
    </w:p>
    <w:sectPr w:rsidR="009E7752">
      <w:pgSz w:w="11920" w:h="16850"/>
      <w:pgMar w:top="7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7F84"/>
    <w:multiLevelType w:val="hybridMultilevel"/>
    <w:tmpl w:val="987071F2"/>
    <w:lvl w:ilvl="0" w:tplc="B84006AE">
      <w:start w:val="1"/>
      <w:numFmt w:val="decimal"/>
      <w:lvlText w:val="%1-"/>
      <w:lvlJc w:val="left"/>
      <w:pPr>
        <w:ind w:left="1368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AA4004">
      <w:start w:val="1"/>
      <w:numFmt w:val="decimal"/>
      <w:lvlText w:val="%2."/>
      <w:lvlJc w:val="left"/>
      <w:pPr>
        <w:ind w:left="198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8661EF8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3" w:tplc="6F64D9FE">
      <w:numFmt w:val="bullet"/>
      <w:lvlText w:val="•"/>
      <w:lvlJc w:val="left"/>
      <w:pPr>
        <w:ind w:left="3966" w:hanging="708"/>
      </w:pPr>
      <w:rPr>
        <w:rFonts w:hint="default"/>
        <w:lang w:val="ru-RU" w:eastAsia="en-US" w:bidi="ar-SA"/>
      </w:rPr>
    </w:lvl>
    <w:lvl w:ilvl="4" w:tplc="87B6D41E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5" w:tplc="0FCE9660">
      <w:numFmt w:val="bullet"/>
      <w:lvlText w:val="•"/>
      <w:lvlJc w:val="left"/>
      <w:pPr>
        <w:ind w:left="5953" w:hanging="708"/>
      </w:pPr>
      <w:rPr>
        <w:rFonts w:hint="default"/>
        <w:lang w:val="ru-RU" w:eastAsia="en-US" w:bidi="ar-SA"/>
      </w:rPr>
    </w:lvl>
    <w:lvl w:ilvl="6" w:tplc="5A6A00CE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7" w:tplc="398AC430">
      <w:numFmt w:val="bullet"/>
      <w:lvlText w:val="•"/>
      <w:lvlJc w:val="left"/>
      <w:pPr>
        <w:ind w:left="7940" w:hanging="708"/>
      </w:pPr>
      <w:rPr>
        <w:rFonts w:hint="default"/>
        <w:lang w:val="ru-RU" w:eastAsia="en-US" w:bidi="ar-SA"/>
      </w:rPr>
    </w:lvl>
    <w:lvl w:ilvl="8" w:tplc="E6FCE3AC">
      <w:numFmt w:val="bullet"/>
      <w:lvlText w:val="•"/>
      <w:lvlJc w:val="left"/>
      <w:pPr>
        <w:ind w:left="893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58B51FF"/>
    <w:multiLevelType w:val="hybridMultilevel"/>
    <w:tmpl w:val="E254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3443"/>
    <w:multiLevelType w:val="hybridMultilevel"/>
    <w:tmpl w:val="6BBC6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4F20"/>
    <w:multiLevelType w:val="hybridMultilevel"/>
    <w:tmpl w:val="7DA24A3A"/>
    <w:lvl w:ilvl="0" w:tplc="43523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2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86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77D14"/>
    <w:multiLevelType w:val="hybridMultilevel"/>
    <w:tmpl w:val="6F3A621E"/>
    <w:lvl w:ilvl="0" w:tplc="B5BC7300">
      <w:numFmt w:val="bullet"/>
      <w:lvlText w:val=""/>
      <w:lvlJc w:val="left"/>
      <w:pPr>
        <w:ind w:left="128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56F880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2" w:tplc="ED5EBD24">
      <w:numFmt w:val="bullet"/>
      <w:lvlText w:val="•"/>
      <w:lvlJc w:val="left"/>
      <w:pPr>
        <w:ind w:left="3208" w:hanging="361"/>
      </w:pPr>
      <w:rPr>
        <w:rFonts w:hint="default"/>
        <w:lang w:val="ru-RU" w:eastAsia="en-US" w:bidi="ar-SA"/>
      </w:rPr>
    </w:lvl>
    <w:lvl w:ilvl="3" w:tplc="B6CEACB2">
      <w:numFmt w:val="bullet"/>
      <w:lvlText w:val="•"/>
      <w:lvlJc w:val="left"/>
      <w:pPr>
        <w:ind w:left="4172" w:hanging="361"/>
      </w:pPr>
      <w:rPr>
        <w:rFonts w:hint="default"/>
        <w:lang w:val="ru-RU" w:eastAsia="en-US" w:bidi="ar-SA"/>
      </w:rPr>
    </w:lvl>
    <w:lvl w:ilvl="4" w:tplc="D73E064E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  <w:lvl w:ilvl="5" w:tplc="58A88080">
      <w:numFmt w:val="bullet"/>
      <w:lvlText w:val="•"/>
      <w:lvlJc w:val="left"/>
      <w:pPr>
        <w:ind w:left="6100" w:hanging="361"/>
      </w:pPr>
      <w:rPr>
        <w:rFonts w:hint="default"/>
        <w:lang w:val="ru-RU" w:eastAsia="en-US" w:bidi="ar-SA"/>
      </w:rPr>
    </w:lvl>
    <w:lvl w:ilvl="6" w:tplc="4E8EFAB4">
      <w:numFmt w:val="bullet"/>
      <w:lvlText w:val="•"/>
      <w:lvlJc w:val="left"/>
      <w:pPr>
        <w:ind w:left="7064" w:hanging="361"/>
      </w:pPr>
      <w:rPr>
        <w:rFonts w:hint="default"/>
        <w:lang w:val="ru-RU" w:eastAsia="en-US" w:bidi="ar-SA"/>
      </w:rPr>
    </w:lvl>
    <w:lvl w:ilvl="7" w:tplc="5A9C6E2C">
      <w:numFmt w:val="bullet"/>
      <w:lvlText w:val="•"/>
      <w:lvlJc w:val="left"/>
      <w:pPr>
        <w:ind w:left="8028" w:hanging="361"/>
      </w:pPr>
      <w:rPr>
        <w:rFonts w:hint="default"/>
        <w:lang w:val="ru-RU" w:eastAsia="en-US" w:bidi="ar-SA"/>
      </w:rPr>
    </w:lvl>
    <w:lvl w:ilvl="8" w:tplc="E806D4A6">
      <w:numFmt w:val="bullet"/>
      <w:lvlText w:val="•"/>
      <w:lvlJc w:val="left"/>
      <w:pPr>
        <w:ind w:left="8992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50B412A"/>
    <w:multiLevelType w:val="hybridMultilevel"/>
    <w:tmpl w:val="2F286268"/>
    <w:lvl w:ilvl="0" w:tplc="43523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36D21"/>
    <w:multiLevelType w:val="hybridMultilevel"/>
    <w:tmpl w:val="BD5C0D52"/>
    <w:lvl w:ilvl="0" w:tplc="623AC58C">
      <w:start w:val="1"/>
      <w:numFmt w:val="decimal"/>
      <w:lvlText w:val="%1."/>
      <w:lvlJc w:val="left"/>
      <w:pPr>
        <w:ind w:left="56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D8A94A">
      <w:numFmt w:val="bullet"/>
      <w:lvlText w:val=""/>
      <w:lvlJc w:val="left"/>
      <w:pPr>
        <w:ind w:left="566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D0A90A2">
      <w:numFmt w:val="bullet"/>
      <w:lvlText w:val="•"/>
      <w:lvlJc w:val="left"/>
      <w:pPr>
        <w:ind w:left="2632" w:hanging="709"/>
      </w:pPr>
      <w:rPr>
        <w:rFonts w:hint="default"/>
        <w:lang w:val="ru-RU" w:eastAsia="en-US" w:bidi="ar-SA"/>
      </w:rPr>
    </w:lvl>
    <w:lvl w:ilvl="3" w:tplc="F992EC0C">
      <w:numFmt w:val="bullet"/>
      <w:lvlText w:val="•"/>
      <w:lvlJc w:val="left"/>
      <w:pPr>
        <w:ind w:left="3668" w:hanging="709"/>
      </w:pPr>
      <w:rPr>
        <w:rFonts w:hint="default"/>
        <w:lang w:val="ru-RU" w:eastAsia="en-US" w:bidi="ar-SA"/>
      </w:rPr>
    </w:lvl>
    <w:lvl w:ilvl="4" w:tplc="184EB36A">
      <w:numFmt w:val="bullet"/>
      <w:lvlText w:val="•"/>
      <w:lvlJc w:val="left"/>
      <w:pPr>
        <w:ind w:left="4704" w:hanging="709"/>
      </w:pPr>
      <w:rPr>
        <w:rFonts w:hint="default"/>
        <w:lang w:val="ru-RU" w:eastAsia="en-US" w:bidi="ar-SA"/>
      </w:rPr>
    </w:lvl>
    <w:lvl w:ilvl="5" w:tplc="A1A4B154">
      <w:numFmt w:val="bullet"/>
      <w:lvlText w:val="•"/>
      <w:lvlJc w:val="left"/>
      <w:pPr>
        <w:ind w:left="5740" w:hanging="709"/>
      </w:pPr>
      <w:rPr>
        <w:rFonts w:hint="default"/>
        <w:lang w:val="ru-RU" w:eastAsia="en-US" w:bidi="ar-SA"/>
      </w:rPr>
    </w:lvl>
    <w:lvl w:ilvl="6" w:tplc="82EAEEF6">
      <w:numFmt w:val="bullet"/>
      <w:lvlText w:val="•"/>
      <w:lvlJc w:val="left"/>
      <w:pPr>
        <w:ind w:left="6776" w:hanging="709"/>
      </w:pPr>
      <w:rPr>
        <w:rFonts w:hint="default"/>
        <w:lang w:val="ru-RU" w:eastAsia="en-US" w:bidi="ar-SA"/>
      </w:rPr>
    </w:lvl>
    <w:lvl w:ilvl="7" w:tplc="00840E86">
      <w:numFmt w:val="bullet"/>
      <w:lvlText w:val="•"/>
      <w:lvlJc w:val="left"/>
      <w:pPr>
        <w:ind w:left="7812" w:hanging="709"/>
      </w:pPr>
      <w:rPr>
        <w:rFonts w:hint="default"/>
        <w:lang w:val="ru-RU" w:eastAsia="en-US" w:bidi="ar-SA"/>
      </w:rPr>
    </w:lvl>
    <w:lvl w:ilvl="8" w:tplc="92BE0CCE">
      <w:numFmt w:val="bullet"/>
      <w:lvlText w:val="•"/>
      <w:lvlJc w:val="left"/>
      <w:pPr>
        <w:ind w:left="8848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27551616"/>
    <w:multiLevelType w:val="hybridMultilevel"/>
    <w:tmpl w:val="1696B718"/>
    <w:lvl w:ilvl="0" w:tplc="C4988EC2">
      <w:numFmt w:val="bullet"/>
      <w:lvlText w:val="•"/>
      <w:lvlJc w:val="left"/>
      <w:pPr>
        <w:ind w:left="56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A4AF2C">
      <w:numFmt w:val="bullet"/>
      <w:lvlText w:val=""/>
      <w:lvlJc w:val="left"/>
      <w:pPr>
        <w:ind w:left="1286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D8712E">
      <w:numFmt w:val="bullet"/>
      <w:lvlText w:val="•"/>
      <w:lvlJc w:val="left"/>
      <w:pPr>
        <w:ind w:left="2351" w:hanging="351"/>
      </w:pPr>
      <w:rPr>
        <w:rFonts w:hint="default"/>
        <w:lang w:val="ru-RU" w:eastAsia="en-US" w:bidi="ar-SA"/>
      </w:rPr>
    </w:lvl>
    <w:lvl w:ilvl="3" w:tplc="6CF8BE7C">
      <w:numFmt w:val="bullet"/>
      <w:lvlText w:val="•"/>
      <w:lvlJc w:val="left"/>
      <w:pPr>
        <w:ind w:left="3422" w:hanging="351"/>
      </w:pPr>
      <w:rPr>
        <w:rFonts w:hint="default"/>
        <w:lang w:val="ru-RU" w:eastAsia="en-US" w:bidi="ar-SA"/>
      </w:rPr>
    </w:lvl>
    <w:lvl w:ilvl="4" w:tplc="40D6D140">
      <w:numFmt w:val="bullet"/>
      <w:lvlText w:val="•"/>
      <w:lvlJc w:val="left"/>
      <w:pPr>
        <w:ind w:left="4493" w:hanging="351"/>
      </w:pPr>
      <w:rPr>
        <w:rFonts w:hint="default"/>
        <w:lang w:val="ru-RU" w:eastAsia="en-US" w:bidi="ar-SA"/>
      </w:rPr>
    </w:lvl>
    <w:lvl w:ilvl="5" w:tplc="07A47510">
      <w:numFmt w:val="bullet"/>
      <w:lvlText w:val="•"/>
      <w:lvlJc w:val="left"/>
      <w:pPr>
        <w:ind w:left="5564" w:hanging="351"/>
      </w:pPr>
      <w:rPr>
        <w:rFonts w:hint="default"/>
        <w:lang w:val="ru-RU" w:eastAsia="en-US" w:bidi="ar-SA"/>
      </w:rPr>
    </w:lvl>
    <w:lvl w:ilvl="6" w:tplc="7BDC27EE">
      <w:numFmt w:val="bullet"/>
      <w:lvlText w:val="•"/>
      <w:lvlJc w:val="left"/>
      <w:pPr>
        <w:ind w:left="6635" w:hanging="351"/>
      </w:pPr>
      <w:rPr>
        <w:rFonts w:hint="default"/>
        <w:lang w:val="ru-RU" w:eastAsia="en-US" w:bidi="ar-SA"/>
      </w:rPr>
    </w:lvl>
    <w:lvl w:ilvl="7" w:tplc="212C0734">
      <w:numFmt w:val="bullet"/>
      <w:lvlText w:val="•"/>
      <w:lvlJc w:val="left"/>
      <w:pPr>
        <w:ind w:left="7706" w:hanging="351"/>
      </w:pPr>
      <w:rPr>
        <w:rFonts w:hint="default"/>
        <w:lang w:val="ru-RU" w:eastAsia="en-US" w:bidi="ar-SA"/>
      </w:rPr>
    </w:lvl>
    <w:lvl w:ilvl="8" w:tplc="A1A820B0">
      <w:numFmt w:val="bullet"/>
      <w:lvlText w:val="•"/>
      <w:lvlJc w:val="left"/>
      <w:pPr>
        <w:ind w:left="8777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27692E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911FD"/>
    <w:multiLevelType w:val="hybridMultilevel"/>
    <w:tmpl w:val="726E5118"/>
    <w:lvl w:ilvl="0" w:tplc="88442BC6">
      <w:start w:val="1"/>
      <w:numFmt w:val="decimal"/>
      <w:lvlText w:val="%1)"/>
      <w:lvlJc w:val="left"/>
      <w:pPr>
        <w:ind w:left="565" w:hanging="5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CE5512">
      <w:numFmt w:val="bullet"/>
      <w:lvlText w:val="•"/>
      <w:lvlJc w:val="left"/>
      <w:pPr>
        <w:ind w:left="1596" w:hanging="562"/>
      </w:pPr>
      <w:rPr>
        <w:rFonts w:hint="default"/>
        <w:lang w:val="ru-RU" w:eastAsia="en-US" w:bidi="ar-SA"/>
      </w:rPr>
    </w:lvl>
    <w:lvl w:ilvl="2" w:tplc="13E8F40C">
      <w:numFmt w:val="bullet"/>
      <w:lvlText w:val="•"/>
      <w:lvlJc w:val="left"/>
      <w:pPr>
        <w:ind w:left="2632" w:hanging="562"/>
      </w:pPr>
      <w:rPr>
        <w:rFonts w:hint="default"/>
        <w:lang w:val="ru-RU" w:eastAsia="en-US" w:bidi="ar-SA"/>
      </w:rPr>
    </w:lvl>
    <w:lvl w:ilvl="3" w:tplc="36CC9354">
      <w:numFmt w:val="bullet"/>
      <w:lvlText w:val="•"/>
      <w:lvlJc w:val="left"/>
      <w:pPr>
        <w:ind w:left="3668" w:hanging="562"/>
      </w:pPr>
      <w:rPr>
        <w:rFonts w:hint="default"/>
        <w:lang w:val="ru-RU" w:eastAsia="en-US" w:bidi="ar-SA"/>
      </w:rPr>
    </w:lvl>
    <w:lvl w:ilvl="4" w:tplc="6078701E">
      <w:numFmt w:val="bullet"/>
      <w:lvlText w:val="•"/>
      <w:lvlJc w:val="left"/>
      <w:pPr>
        <w:ind w:left="4704" w:hanging="562"/>
      </w:pPr>
      <w:rPr>
        <w:rFonts w:hint="default"/>
        <w:lang w:val="ru-RU" w:eastAsia="en-US" w:bidi="ar-SA"/>
      </w:rPr>
    </w:lvl>
    <w:lvl w:ilvl="5" w:tplc="D248D26E">
      <w:numFmt w:val="bullet"/>
      <w:lvlText w:val="•"/>
      <w:lvlJc w:val="left"/>
      <w:pPr>
        <w:ind w:left="5740" w:hanging="562"/>
      </w:pPr>
      <w:rPr>
        <w:rFonts w:hint="default"/>
        <w:lang w:val="ru-RU" w:eastAsia="en-US" w:bidi="ar-SA"/>
      </w:rPr>
    </w:lvl>
    <w:lvl w:ilvl="6" w:tplc="451A5C38">
      <w:numFmt w:val="bullet"/>
      <w:lvlText w:val="•"/>
      <w:lvlJc w:val="left"/>
      <w:pPr>
        <w:ind w:left="6776" w:hanging="562"/>
      </w:pPr>
      <w:rPr>
        <w:rFonts w:hint="default"/>
        <w:lang w:val="ru-RU" w:eastAsia="en-US" w:bidi="ar-SA"/>
      </w:rPr>
    </w:lvl>
    <w:lvl w:ilvl="7" w:tplc="3356F328">
      <w:numFmt w:val="bullet"/>
      <w:lvlText w:val="•"/>
      <w:lvlJc w:val="left"/>
      <w:pPr>
        <w:ind w:left="7812" w:hanging="562"/>
      </w:pPr>
      <w:rPr>
        <w:rFonts w:hint="default"/>
        <w:lang w:val="ru-RU" w:eastAsia="en-US" w:bidi="ar-SA"/>
      </w:rPr>
    </w:lvl>
    <w:lvl w:ilvl="8" w:tplc="DFCE692E">
      <w:numFmt w:val="bullet"/>
      <w:lvlText w:val="•"/>
      <w:lvlJc w:val="left"/>
      <w:pPr>
        <w:ind w:left="8848" w:hanging="562"/>
      </w:pPr>
      <w:rPr>
        <w:rFonts w:hint="default"/>
        <w:lang w:val="ru-RU" w:eastAsia="en-US" w:bidi="ar-SA"/>
      </w:rPr>
    </w:lvl>
  </w:abstractNum>
  <w:abstractNum w:abstractNumId="12" w15:restartNumberingAfterBreak="0">
    <w:nsid w:val="290D096E"/>
    <w:multiLevelType w:val="hybridMultilevel"/>
    <w:tmpl w:val="D20E0302"/>
    <w:lvl w:ilvl="0" w:tplc="BD9212C8">
      <w:start w:val="1"/>
      <w:numFmt w:val="decimal"/>
      <w:lvlText w:val="%1)"/>
      <w:lvlJc w:val="left"/>
      <w:pPr>
        <w:ind w:left="566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B4742C">
      <w:numFmt w:val="bullet"/>
      <w:lvlText w:val=""/>
      <w:lvlJc w:val="left"/>
      <w:pPr>
        <w:ind w:left="1286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B428050">
      <w:numFmt w:val="bullet"/>
      <w:lvlText w:val="•"/>
      <w:lvlJc w:val="left"/>
      <w:pPr>
        <w:ind w:left="2351" w:hanging="351"/>
      </w:pPr>
      <w:rPr>
        <w:rFonts w:hint="default"/>
        <w:lang w:val="ru-RU" w:eastAsia="en-US" w:bidi="ar-SA"/>
      </w:rPr>
    </w:lvl>
    <w:lvl w:ilvl="3" w:tplc="E0C8E610">
      <w:numFmt w:val="bullet"/>
      <w:lvlText w:val="•"/>
      <w:lvlJc w:val="left"/>
      <w:pPr>
        <w:ind w:left="3422" w:hanging="351"/>
      </w:pPr>
      <w:rPr>
        <w:rFonts w:hint="default"/>
        <w:lang w:val="ru-RU" w:eastAsia="en-US" w:bidi="ar-SA"/>
      </w:rPr>
    </w:lvl>
    <w:lvl w:ilvl="4" w:tplc="AB58CE3E">
      <w:numFmt w:val="bullet"/>
      <w:lvlText w:val="•"/>
      <w:lvlJc w:val="left"/>
      <w:pPr>
        <w:ind w:left="4493" w:hanging="351"/>
      </w:pPr>
      <w:rPr>
        <w:rFonts w:hint="default"/>
        <w:lang w:val="ru-RU" w:eastAsia="en-US" w:bidi="ar-SA"/>
      </w:rPr>
    </w:lvl>
    <w:lvl w:ilvl="5" w:tplc="AF0CF1A2">
      <w:numFmt w:val="bullet"/>
      <w:lvlText w:val="•"/>
      <w:lvlJc w:val="left"/>
      <w:pPr>
        <w:ind w:left="5564" w:hanging="351"/>
      </w:pPr>
      <w:rPr>
        <w:rFonts w:hint="default"/>
        <w:lang w:val="ru-RU" w:eastAsia="en-US" w:bidi="ar-SA"/>
      </w:rPr>
    </w:lvl>
    <w:lvl w:ilvl="6" w:tplc="84A6355E">
      <w:numFmt w:val="bullet"/>
      <w:lvlText w:val="•"/>
      <w:lvlJc w:val="left"/>
      <w:pPr>
        <w:ind w:left="6635" w:hanging="351"/>
      </w:pPr>
      <w:rPr>
        <w:rFonts w:hint="default"/>
        <w:lang w:val="ru-RU" w:eastAsia="en-US" w:bidi="ar-SA"/>
      </w:rPr>
    </w:lvl>
    <w:lvl w:ilvl="7" w:tplc="B4CC7700">
      <w:numFmt w:val="bullet"/>
      <w:lvlText w:val="•"/>
      <w:lvlJc w:val="left"/>
      <w:pPr>
        <w:ind w:left="7706" w:hanging="351"/>
      </w:pPr>
      <w:rPr>
        <w:rFonts w:hint="default"/>
        <w:lang w:val="ru-RU" w:eastAsia="en-US" w:bidi="ar-SA"/>
      </w:rPr>
    </w:lvl>
    <w:lvl w:ilvl="8" w:tplc="C2F6DF68">
      <w:numFmt w:val="bullet"/>
      <w:lvlText w:val="•"/>
      <w:lvlJc w:val="left"/>
      <w:pPr>
        <w:ind w:left="8777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2A4137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C3F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C4208"/>
    <w:multiLevelType w:val="hybridMultilevel"/>
    <w:tmpl w:val="F0A0D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036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B63D1"/>
    <w:multiLevelType w:val="hybridMultilevel"/>
    <w:tmpl w:val="0B5E8E08"/>
    <w:lvl w:ilvl="0" w:tplc="71D8E282">
      <w:numFmt w:val="bullet"/>
      <w:lvlText w:val="•"/>
      <w:lvlJc w:val="left"/>
      <w:pPr>
        <w:ind w:left="56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28021A">
      <w:numFmt w:val="bullet"/>
      <w:lvlText w:val="•"/>
      <w:lvlJc w:val="left"/>
      <w:pPr>
        <w:ind w:left="1596" w:hanging="341"/>
      </w:pPr>
      <w:rPr>
        <w:rFonts w:hint="default"/>
        <w:lang w:val="ru-RU" w:eastAsia="en-US" w:bidi="ar-SA"/>
      </w:rPr>
    </w:lvl>
    <w:lvl w:ilvl="2" w:tplc="14EE608A">
      <w:numFmt w:val="bullet"/>
      <w:lvlText w:val="•"/>
      <w:lvlJc w:val="left"/>
      <w:pPr>
        <w:ind w:left="2632" w:hanging="341"/>
      </w:pPr>
      <w:rPr>
        <w:rFonts w:hint="default"/>
        <w:lang w:val="ru-RU" w:eastAsia="en-US" w:bidi="ar-SA"/>
      </w:rPr>
    </w:lvl>
    <w:lvl w:ilvl="3" w:tplc="0868D330">
      <w:numFmt w:val="bullet"/>
      <w:lvlText w:val="•"/>
      <w:lvlJc w:val="left"/>
      <w:pPr>
        <w:ind w:left="3668" w:hanging="341"/>
      </w:pPr>
      <w:rPr>
        <w:rFonts w:hint="default"/>
        <w:lang w:val="ru-RU" w:eastAsia="en-US" w:bidi="ar-SA"/>
      </w:rPr>
    </w:lvl>
    <w:lvl w:ilvl="4" w:tplc="86481B12">
      <w:numFmt w:val="bullet"/>
      <w:lvlText w:val="•"/>
      <w:lvlJc w:val="left"/>
      <w:pPr>
        <w:ind w:left="4704" w:hanging="341"/>
      </w:pPr>
      <w:rPr>
        <w:rFonts w:hint="default"/>
        <w:lang w:val="ru-RU" w:eastAsia="en-US" w:bidi="ar-SA"/>
      </w:rPr>
    </w:lvl>
    <w:lvl w:ilvl="5" w:tplc="F2E0FD9C">
      <w:numFmt w:val="bullet"/>
      <w:lvlText w:val="•"/>
      <w:lvlJc w:val="left"/>
      <w:pPr>
        <w:ind w:left="5740" w:hanging="341"/>
      </w:pPr>
      <w:rPr>
        <w:rFonts w:hint="default"/>
        <w:lang w:val="ru-RU" w:eastAsia="en-US" w:bidi="ar-SA"/>
      </w:rPr>
    </w:lvl>
    <w:lvl w:ilvl="6" w:tplc="11D0BEE6">
      <w:numFmt w:val="bullet"/>
      <w:lvlText w:val="•"/>
      <w:lvlJc w:val="left"/>
      <w:pPr>
        <w:ind w:left="6776" w:hanging="341"/>
      </w:pPr>
      <w:rPr>
        <w:rFonts w:hint="default"/>
        <w:lang w:val="ru-RU" w:eastAsia="en-US" w:bidi="ar-SA"/>
      </w:rPr>
    </w:lvl>
    <w:lvl w:ilvl="7" w:tplc="268C10DA">
      <w:numFmt w:val="bullet"/>
      <w:lvlText w:val="•"/>
      <w:lvlJc w:val="left"/>
      <w:pPr>
        <w:ind w:left="7812" w:hanging="341"/>
      </w:pPr>
      <w:rPr>
        <w:rFonts w:hint="default"/>
        <w:lang w:val="ru-RU" w:eastAsia="en-US" w:bidi="ar-SA"/>
      </w:rPr>
    </w:lvl>
    <w:lvl w:ilvl="8" w:tplc="F25C78F8">
      <w:numFmt w:val="bullet"/>
      <w:lvlText w:val="•"/>
      <w:lvlJc w:val="left"/>
      <w:pPr>
        <w:ind w:left="8848" w:hanging="341"/>
      </w:pPr>
      <w:rPr>
        <w:rFonts w:hint="default"/>
        <w:lang w:val="ru-RU" w:eastAsia="en-US" w:bidi="ar-SA"/>
      </w:rPr>
    </w:lvl>
  </w:abstractNum>
  <w:abstractNum w:abstractNumId="18" w15:restartNumberingAfterBreak="0">
    <w:nsid w:val="3AD96675"/>
    <w:multiLevelType w:val="hybridMultilevel"/>
    <w:tmpl w:val="CC58FADA"/>
    <w:lvl w:ilvl="0" w:tplc="43523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C0D53"/>
    <w:multiLevelType w:val="hybridMultilevel"/>
    <w:tmpl w:val="A7A264DA"/>
    <w:lvl w:ilvl="0" w:tplc="73CA6E7C">
      <w:numFmt w:val="bullet"/>
      <w:lvlText w:val=""/>
      <w:lvlJc w:val="left"/>
      <w:pPr>
        <w:ind w:left="1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6287C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2" w:tplc="93F6CEC8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3" w:tplc="74BCE864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4" w:tplc="C4A6C9AC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5" w:tplc="3E8E18FC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6" w:tplc="DF00C19A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7" w:tplc="B4DCF3A4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  <w:lvl w:ilvl="8" w:tplc="5DAAAE24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BA573C5"/>
    <w:multiLevelType w:val="hybridMultilevel"/>
    <w:tmpl w:val="4816F674"/>
    <w:lvl w:ilvl="0" w:tplc="840C469A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50716E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002AA08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66FC5B94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D794F05E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E60854DE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609221B6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89EED874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61DEF2A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15239EA"/>
    <w:multiLevelType w:val="multilevel"/>
    <w:tmpl w:val="0E1A4D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6AE"/>
    <w:multiLevelType w:val="hybridMultilevel"/>
    <w:tmpl w:val="482C41E6"/>
    <w:lvl w:ilvl="0" w:tplc="7B60AE42">
      <w:start w:val="1"/>
      <w:numFmt w:val="decimal"/>
      <w:lvlText w:val="%1)"/>
      <w:lvlJc w:val="left"/>
      <w:pPr>
        <w:ind w:left="158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30ABCC">
      <w:numFmt w:val="bullet"/>
      <w:lvlText w:val="•"/>
      <w:lvlJc w:val="left"/>
      <w:pPr>
        <w:ind w:left="2514" w:hanging="305"/>
      </w:pPr>
      <w:rPr>
        <w:rFonts w:hint="default"/>
        <w:lang w:val="ru-RU" w:eastAsia="en-US" w:bidi="ar-SA"/>
      </w:rPr>
    </w:lvl>
    <w:lvl w:ilvl="2" w:tplc="56E875CE">
      <w:numFmt w:val="bullet"/>
      <w:lvlText w:val="•"/>
      <w:lvlJc w:val="left"/>
      <w:pPr>
        <w:ind w:left="3448" w:hanging="305"/>
      </w:pPr>
      <w:rPr>
        <w:rFonts w:hint="default"/>
        <w:lang w:val="ru-RU" w:eastAsia="en-US" w:bidi="ar-SA"/>
      </w:rPr>
    </w:lvl>
    <w:lvl w:ilvl="3" w:tplc="F026AC36">
      <w:numFmt w:val="bullet"/>
      <w:lvlText w:val="•"/>
      <w:lvlJc w:val="left"/>
      <w:pPr>
        <w:ind w:left="4382" w:hanging="305"/>
      </w:pPr>
      <w:rPr>
        <w:rFonts w:hint="default"/>
        <w:lang w:val="ru-RU" w:eastAsia="en-US" w:bidi="ar-SA"/>
      </w:rPr>
    </w:lvl>
    <w:lvl w:ilvl="4" w:tplc="39A00404">
      <w:numFmt w:val="bullet"/>
      <w:lvlText w:val="•"/>
      <w:lvlJc w:val="left"/>
      <w:pPr>
        <w:ind w:left="5316" w:hanging="305"/>
      </w:pPr>
      <w:rPr>
        <w:rFonts w:hint="default"/>
        <w:lang w:val="ru-RU" w:eastAsia="en-US" w:bidi="ar-SA"/>
      </w:rPr>
    </w:lvl>
    <w:lvl w:ilvl="5" w:tplc="7E1C6994">
      <w:numFmt w:val="bullet"/>
      <w:lvlText w:val="•"/>
      <w:lvlJc w:val="left"/>
      <w:pPr>
        <w:ind w:left="6250" w:hanging="305"/>
      </w:pPr>
      <w:rPr>
        <w:rFonts w:hint="default"/>
        <w:lang w:val="ru-RU" w:eastAsia="en-US" w:bidi="ar-SA"/>
      </w:rPr>
    </w:lvl>
    <w:lvl w:ilvl="6" w:tplc="BE181604">
      <w:numFmt w:val="bullet"/>
      <w:lvlText w:val="•"/>
      <w:lvlJc w:val="left"/>
      <w:pPr>
        <w:ind w:left="7184" w:hanging="305"/>
      </w:pPr>
      <w:rPr>
        <w:rFonts w:hint="default"/>
        <w:lang w:val="ru-RU" w:eastAsia="en-US" w:bidi="ar-SA"/>
      </w:rPr>
    </w:lvl>
    <w:lvl w:ilvl="7" w:tplc="1F44D75A">
      <w:numFmt w:val="bullet"/>
      <w:lvlText w:val="•"/>
      <w:lvlJc w:val="left"/>
      <w:pPr>
        <w:ind w:left="8118" w:hanging="305"/>
      </w:pPr>
      <w:rPr>
        <w:rFonts w:hint="default"/>
        <w:lang w:val="ru-RU" w:eastAsia="en-US" w:bidi="ar-SA"/>
      </w:rPr>
    </w:lvl>
    <w:lvl w:ilvl="8" w:tplc="2FDA35D6">
      <w:numFmt w:val="bullet"/>
      <w:lvlText w:val="•"/>
      <w:lvlJc w:val="left"/>
      <w:pPr>
        <w:ind w:left="9052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452F68F1"/>
    <w:multiLevelType w:val="hybridMultilevel"/>
    <w:tmpl w:val="456E0CB0"/>
    <w:lvl w:ilvl="0" w:tplc="3C08551C">
      <w:numFmt w:val="bullet"/>
      <w:lvlText w:val="-"/>
      <w:lvlJc w:val="left"/>
      <w:pPr>
        <w:ind w:left="143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8E49F0">
      <w:numFmt w:val="bullet"/>
      <w:lvlText w:val="•"/>
      <w:lvlJc w:val="left"/>
      <w:pPr>
        <w:ind w:left="2388" w:hanging="164"/>
      </w:pPr>
      <w:rPr>
        <w:rFonts w:hint="default"/>
        <w:lang w:val="ru-RU" w:eastAsia="en-US" w:bidi="ar-SA"/>
      </w:rPr>
    </w:lvl>
    <w:lvl w:ilvl="2" w:tplc="0AF4A07A">
      <w:numFmt w:val="bullet"/>
      <w:lvlText w:val="•"/>
      <w:lvlJc w:val="left"/>
      <w:pPr>
        <w:ind w:left="3336" w:hanging="164"/>
      </w:pPr>
      <w:rPr>
        <w:rFonts w:hint="default"/>
        <w:lang w:val="ru-RU" w:eastAsia="en-US" w:bidi="ar-SA"/>
      </w:rPr>
    </w:lvl>
    <w:lvl w:ilvl="3" w:tplc="0AD60A54">
      <w:numFmt w:val="bullet"/>
      <w:lvlText w:val="•"/>
      <w:lvlJc w:val="left"/>
      <w:pPr>
        <w:ind w:left="4284" w:hanging="164"/>
      </w:pPr>
      <w:rPr>
        <w:rFonts w:hint="default"/>
        <w:lang w:val="ru-RU" w:eastAsia="en-US" w:bidi="ar-SA"/>
      </w:rPr>
    </w:lvl>
    <w:lvl w:ilvl="4" w:tplc="8B002AEC">
      <w:numFmt w:val="bullet"/>
      <w:lvlText w:val="•"/>
      <w:lvlJc w:val="left"/>
      <w:pPr>
        <w:ind w:left="5232" w:hanging="164"/>
      </w:pPr>
      <w:rPr>
        <w:rFonts w:hint="default"/>
        <w:lang w:val="ru-RU" w:eastAsia="en-US" w:bidi="ar-SA"/>
      </w:rPr>
    </w:lvl>
    <w:lvl w:ilvl="5" w:tplc="EC923BEE">
      <w:numFmt w:val="bullet"/>
      <w:lvlText w:val="•"/>
      <w:lvlJc w:val="left"/>
      <w:pPr>
        <w:ind w:left="6180" w:hanging="164"/>
      </w:pPr>
      <w:rPr>
        <w:rFonts w:hint="default"/>
        <w:lang w:val="ru-RU" w:eastAsia="en-US" w:bidi="ar-SA"/>
      </w:rPr>
    </w:lvl>
    <w:lvl w:ilvl="6" w:tplc="AE3CD9C2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7" w:tplc="A2B2F1E0">
      <w:numFmt w:val="bullet"/>
      <w:lvlText w:val="•"/>
      <w:lvlJc w:val="left"/>
      <w:pPr>
        <w:ind w:left="8076" w:hanging="164"/>
      </w:pPr>
      <w:rPr>
        <w:rFonts w:hint="default"/>
        <w:lang w:val="ru-RU" w:eastAsia="en-US" w:bidi="ar-SA"/>
      </w:rPr>
    </w:lvl>
    <w:lvl w:ilvl="8" w:tplc="AF524CAA">
      <w:numFmt w:val="bullet"/>
      <w:lvlText w:val="•"/>
      <w:lvlJc w:val="left"/>
      <w:pPr>
        <w:ind w:left="9024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47B65D12"/>
    <w:multiLevelType w:val="hybridMultilevel"/>
    <w:tmpl w:val="753C021E"/>
    <w:lvl w:ilvl="0" w:tplc="43523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F2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713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3A314D"/>
    <w:multiLevelType w:val="hybridMultilevel"/>
    <w:tmpl w:val="34BEABD6"/>
    <w:lvl w:ilvl="0" w:tplc="AA10D318">
      <w:numFmt w:val="bullet"/>
      <w:lvlText w:val="-"/>
      <w:lvlJc w:val="left"/>
      <w:pPr>
        <w:ind w:left="56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F2189E">
      <w:numFmt w:val="bullet"/>
      <w:lvlText w:val="•"/>
      <w:lvlJc w:val="left"/>
      <w:pPr>
        <w:ind w:left="1596" w:hanging="327"/>
      </w:pPr>
      <w:rPr>
        <w:rFonts w:hint="default"/>
        <w:lang w:val="ru-RU" w:eastAsia="en-US" w:bidi="ar-SA"/>
      </w:rPr>
    </w:lvl>
    <w:lvl w:ilvl="2" w:tplc="CFE64C78">
      <w:numFmt w:val="bullet"/>
      <w:lvlText w:val="•"/>
      <w:lvlJc w:val="left"/>
      <w:pPr>
        <w:ind w:left="2632" w:hanging="327"/>
      </w:pPr>
      <w:rPr>
        <w:rFonts w:hint="default"/>
        <w:lang w:val="ru-RU" w:eastAsia="en-US" w:bidi="ar-SA"/>
      </w:rPr>
    </w:lvl>
    <w:lvl w:ilvl="3" w:tplc="0BFC1D2E">
      <w:numFmt w:val="bullet"/>
      <w:lvlText w:val="•"/>
      <w:lvlJc w:val="left"/>
      <w:pPr>
        <w:ind w:left="3668" w:hanging="327"/>
      </w:pPr>
      <w:rPr>
        <w:rFonts w:hint="default"/>
        <w:lang w:val="ru-RU" w:eastAsia="en-US" w:bidi="ar-SA"/>
      </w:rPr>
    </w:lvl>
    <w:lvl w:ilvl="4" w:tplc="F4C4C270">
      <w:numFmt w:val="bullet"/>
      <w:lvlText w:val="•"/>
      <w:lvlJc w:val="left"/>
      <w:pPr>
        <w:ind w:left="4704" w:hanging="327"/>
      </w:pPr>
      <w:rPr>
        <w:rFonts w:hint="default"/>
        <w:lang w:val="ru-RU" w:eastAsia="en-US" w:bidi="ar-SA"/>
      </w:rPr>
    </w:lvl>
    <w:lvl w:ilvl="5" w:tplc="D032CA98">
      <w:numFmt w:val="bullet"/>
      <w:lvlText w:val="•"/>
      <w:lvlJc w:val="left"/>
      <w:pPr>
        <w:ind w:left="5740" w:hanging="327"/>
      </w:pPr>
      <w:rPr>
        <w:rFonts w:hint="default"/>
        <w:lang w:val="ru-RU" w:eastAsia="en-US" w:bidi="ar-SA"/>
      </w:rPr>
    </w:lvl>
    <w:lvl w:ilvl="6" w:tplc="B7F4B350">
      <w:numFmt w:val="bullet"/>
      <w:lvlText w:val="•"/>
      <w:lvlJc w:val="left"/>
      <w:pPr>
        <w:ind w:left="6776" w:hanging="327"/>
      </w:pPr>
      <w:rPr>
        <w:rFonts w:hint="default"/>
        <w:lang w:val="ru-RU" w:eastAsia="en-US" w:bidi="ar-SA"/>
      </w:rPr>
    </w:lvl>
    <w:lvl w:ilvl="7" w:tplc="A4E2E50C">
      <w:numFmt w:val="bullet"/>
      <w:lvlText w:val="•"/>
      <w:lvlJc w:val="left"/>
      <w:pPr>
        <w:ind w:left="7812" w:hanging="327"/>
      </w:pPr>
      <w:rPr>
        <w:rFonts w:hint="default"/>
        <w:lang w:val="ru-RU" w:eastAsia="en-US" w:bidi="ar-SA"/>
      </w:rPr>
    </w:lvl>
    <w:lvl w:ilvl="8" w:tplc="B1E4EE88">
      <w:numFmt w:val="bullet"/>
      <w:lvlText w:val="•"/>
      <w:lvlJc w:val="left"/>
      <w:pPr>
        <w:ind w:left="8848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547E3E11"/>
    <w:multiLevelType w:val="hybridMultilevel"/>
    <w:tmpl w:val="B71C4CAC"/>
    <w:lvl w:ilvl="0" w:tplc="43523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A2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2D26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6239E0"/>
    <w:multiLevelType w:val="multilevel"/>
    <w:tmpl w:val="301C08A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E925E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6B4A44"/>
    <w:multiLevelType w:val="hybridMultilevel"/>
    <w:tmpl w:val="BA54B8B0"/>
    <w:lvl w:ilvl="0" w:tplc="D242DF74">
      <w:start w:val="1"/>
      <w:numFmt w:val="decimal"/>
      <w:lvlText w:val="%1)"/>
      <w:lvlJc w:val="left"/>
      <w:pPr>
        <w:ind w:left="565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66D5E2">
      <w:numFmt w:val="bullet"/>
      <w:lvlText w:val="•"/>
      <w:lvlJc w:val="left"/>
      <w:pPr>
        <w:ind w:left="1596" w:hanging="651"/>
      </w:pPr>
      <w:rPr>
        <w:rFonts w:hint="default"/>
        <w:lang w:val="ru-RU" w:eastAsia="en-US" w:bidi="ar-SA"/>
      </w:rPr>
    </w:lvl>
    <w:lvl w:ilvl="2" w:tplc="DFA41340">
      <w:numFmt w:val="bullet"/>
      <w:lvlText w:val="•"/>
      <w:lvlJc w:val="left"/>
      <w:pPr>
        <w:ind w:left="2632" w:hanging="651"/>
      </w:pPr>
      <w:rPr>
        <w:rFonts w:hint="default"/>
        <w:lang w:val="ru-RU" w:eastAsia="en-US" w:bidi="ar-SA"/>
      </w:rPr>
    </w:lvl>
    <w:lvl w:ilvl="3" w:tplc="C2FA8FE6">
      <w:numFmt w:val="bullet"/>
      <w:lvlText w:val="•"/>
      <w:lvlJc w:val="left"/>
      <w:pPr>
        <w:ind w:left="3668" w:hanging="651"/>
      </w:pPr>
      <w:rPr>
        <w:rFonts w:hint="default"/>
        <w:lang w:val="ru-RU" w:eastAsia="en-US" w:bidi="ar-SA"/>
      </w:rPr>
    </w:lvl>
    <w:lvl w:ilvl="4" w:tplc="D570C774">
      <w:numFmt w:val="bullet"/>
      <w:lvlText w:val="•"/>
      <w:lvlJc w:val="left"/>
      <w:pPr>
        <w:ind w:left="4704" w:hanging="651"/>
      </w:pPr>
      <w:rPr>
        <w:rFonts w:hint="default"/>
        <w:lang w:val="ru-RU" w:eastAsia="en-US" w:bidi="ar-SA"/>
      </w:rPr>
    </w:lvl>
    <w:lvl w:ilvl="5" w:tplc="66265A7E">
      <w:numFmt w:val="bullet"/>
      <w:lvlText w:val="•"/>
      <w:lvlJc w:val="left"/>
      <w:pPr>
        <w:ind w:left="5740" w:hanging="651"/>
      </w:pPr>
      <w:rPr>
        <w:rFonts w:hint="default"/>
        <w:lang w:val="ru-RU" w:eastAsia="en-US" w:bidi="ar-SA"/>
      </w:rPr>
    </w:lvl>
    <w:lvl w:ilvl="6" w:tplc="F5CC1A88">
      <w:numFmt w:val="bullet"/>
      <w:lvlText w:val="•"/>
      <w:lvlJc w:val="left"/>
      <w:pPr>
        <w:ind w:left="6776" w:hanging="651"/>
      </w:pPr>
      <w:rPr>
        <w:rFonts w:hint="default"/>
        <w:lang w:val="ru-RU" w:eastAsia="en-US" w:bidi="ar-SA"/>
      </w:rPr>
    </w:lvl>
    <w:lvl w:ilvl="7" w:tplc="554A4C80">
      <w:numFmt w:val="bullet"/>
      <w:lvlText w:val="•"/>
      <w:lvlJc w:val="left"/>
      <w:pPr>
        <w:ind w:left="7812" w:hanging="651"/>
      </w:pPr>
      <w:rPr>
        <w:rFonts w:hint="default"/>
        <w:lang w:val="ru-RU" w:eastAsia="en-US" w:bidi="ar-SA"/>
      </w:rPr>
    </w:lvl>
    <w:lvl w:ilvl="8" w:tplc="622A5924">
      <w:numFmt w:val="bullet"/>
      <w:lvlText w:val="•"/>
      <w:lvlJc w:val="left"/>
      <w:pPr>
        <w:ind w:left="8848" w:hanging="651"/>
      </w:pPr>
      <w:rPr>
        <w:rFonts w:hint="default"/>
        <w:lang w:val="ru-RU" w:eastAsia="en-US" w:bidi="ar-SA"/>
      </w:rPr>
    </w:lvl>
  </w:abstractNum>
  <w:abstractNum w:abstractNumId="34" w15:restartNumberingAfterBreak="0">
    <w:nsid w:val="601852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FC2CE1"/>
    <w:multiLevelType w:val="hybridMultilevel"/>
    <w:tmpl w:val="F9802BF8"/>
    <w:lvl w:ilvl="0" w:tplc="2B3CF5B4">
      <w:numFmt w:val="bullet"/>
      <w:lvlText w:val="-"/>
      <w:lvlJc w:val="left"/>
      <w:pPr>
        <w:ind w:left="56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CE8AE8">
      <w:numFmt w:val="bullet"/>
      <w:lvlText w:val="•"/>
      <w:lvlJc w:val="left"/>
      <w:pPr>
        <w:ind w:left="1596" w:hanging="454"/>
      </w:pPr>
      <w:rPr>
        <w:rFonts w:hint="default"/>
        <w:lang w:val="ru-RU" w:eastAsia="en-US" w:bidi="ar-SA"/>
      </w:rPr>
    </w:lvl>
    <w:lvl w:ilvl="2" w:tplc="83DAE3BC">
      <w:numFmt w:val="bullet"/>
      <w:lvlText w:val="•"/>
      <w:lvlJc w:val="left"/>
      <w:pPr>
        <w:ind w:left="2632" w:hanging="454"/>
      </w:pPr>
      <w:rPr>
        <w:rFonts w:hint="default"/>
        <w:lang w:val="ru-RU" w:eastAsia="en-US" w:bidi="ar-SA"/>
      </w:rPr>
    </w:lvl>
    <w:lvl w:ilvl="3" w:tplc="4BA0A186">
      <w:numFmt w:val="bullet"/>
      <w:lvlText w:val="•"/>
      <w:lvlJc w:val="left"/>
      <w:pPr>
        <w:ind w:left="3668" w:hanging="454"/>
      </w:pPr>
      <w:rPr>
        <w:rFonts w:hint="default"/>
        <w:lang w:val="ru-RU" w:eastAsia="en-US" w:bidi="ar-SA"/>
      </w:rPr>
    </w:lvl>
    <w:lvl w:ilvl="4" w:tplc="076AB4C0">
      <w:numFmt w:val="bullet"/>
      <w:lvlText w:val="•"/>
      <w:lvlJc w:val="left"/>
      <w:pPr>
        <w:ind w:left="4704" w:hanging="454"/>
      </w:pPr>
      <w:rPr>
        <w:rFonts w:hint="default"/>
        <w:lang w:val="ru-RU" w:eastAsia="en-US" w:bidi="ar-SA"/>
      </w:rPr>
    </w:lvl>
    <w:lvl w:ilvl="5" w:tplc="DC2658DA">
      <w:numFmt w:val="bullet"/>
      <w:lvlText w:val="•"/>
      <w:lvlJc w:val="left"/>
      <w:pPr>
        <w:ind w:left="5740" w:hanging="454"/>
      </w:pPr>
      <w:rPr>
        <w:rFonts w:hint="default"/>
        <w:lang w:val="ru-RU" w:eastAsia="en-US" w:bidi="ar-SA"/>
      </w:rPr>
    </w:lvl>
    <w:lvl w:ilvl="6" w:tplc="F8E036F6">
      <w:numFmt w:val="bullet"/>
      <w:lvlText w:val="•"/>
      <w:lvlJc w:val="left"/>
      <w:pPr>
        <w:ind w:left="6776" w:hanging="454"/>
      </w:pPr>
      <w:rPr>
        <w:rFonts w:hint="default"/>
        <w:lang w:val="ru-RU" w:eastAsia="en-US" w:bidi="ar-SA"/>
      </w:rPr>
    </w:lvl>
    <w:lvl w:ilvl="7" w:tplc="0B5C2678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 w:tplc="45AA1910">
      <w:numFmt w:val="bullet"/>
      <w:lvlText w:val="•"/>
      <w:lvlJc w:val="left"/>
      <w:pPr>
        <w:ind w:left="8848" w:hanging="454"/>
      </w:pPr>
      <w:rPr>
        <w:rFonts w:hint="default"/>
        <w:lang w:val="ru-RU" w:eastAsia="en-US" w:bidi="ar-SA"/>
      </w:rPr>
    </w:lvl>
  </w:abstractNum>
  <w:abstractNum w:abstractNumId="36" w15:restartNumberingAfterBreak="0">
    <w:nsid w:val="6338232C"/>
    <w:multiLevelType w:val="hybridMultilevel"/>
    <w:tmpl w:val="0E7AA4E2"/>
    <w:lvl w:ilvl="0" w:tplc="43523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838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6F3F7E"/>
    <w:multiLevelType w:val="hybridMultilevel"/>
    <w:tmpl w:val="25C0A348"/>
    <w:lvl w:ilvl="0" w:tplc="A880C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F1E69"/>
    <w:multiLevelType w:val="hybridMultilevel"/>
    <w:tmpl w:val="8D5A4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E62CC"/>
    <w:multiLevelType w:val="hybridMultilevel"/>
    <w:tmpl w:val="EE8E4BC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27"/>
  </w:num>
  <w:num w:numId="8">
    <w:abstractNumId w:val="23"/>
  </w:num>
  <w:num w:numId="9">
    <w:abstractNumId w:val="19"/>
  </w:num>
  <w:num w:numId="10">
    <w:abstractNumId w:val="0"/>
  </w:num>
  <w:num w:numId="11">
    <w:abstractNumId w:val="33"/>
  </w:num>
  <w:num w:numId="12">
    <w:abstractNumId w:val="11"/>
  </w:num>
  <w:num w:numId="13">
    <w:abstractNumId w:val="22"/>
  </w:num>
  <w:num w:numId="14">
    <w:abstractNumId w:val="35"/>
  </w:num>
  <w:num w:numId="15">
    <w:abstractNumId w:val="39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31"/>
  </w:num>
  <w:num w:numId="19">
    <w:abstractNumId w:val="30"/>
  </w:num>
  <w:num w:numId="20">
    <w:abstractNumId w:val="37"/>
  </w:num>
  <w:num w:numId="21">
    <w:abstractNumId w:val="16"/>
  </w:num>
  <w:num w:numId="22">
    <w:abstractNumId w:val="32"/>
  </w:num>
  <w:num w:numId="23">
    <w:abstractNumId w:val="25"/>
  </w:num>
  <w:num w:numId="24">
    <w:abstractNumId w:val="29"/>
  </w:num>
  <w:num w:numId="25">
    <w:abstractNumId w:val="34"/>
  </w:num>
  <w:num w:numId="26">
    <w:abstractNumId w:val="14"/>
  </w:num>
  <w:num w:numId="27">
    <w:abstractNumId w:val="10"/>
  </w:num>
  <w:num w:numId="28">
    <w:abstractNumId w:val="26"/>
  </w:num>
  <w:num w:numId="29">
    <w:abstractNumId w:val="24"/>
  </w:num>
  <w:num w:numId="30">
    <w:abstractNumId w:val="5"/>
  </w:num>
  <w:num w:numId="31">
    <w:abstractNumId w:val="4"/>
  </w:num>
  <w:num w:numId="32">
    <w:abstractNumId w:val="13"/>
  </w:num>
  <w:num w:numId="33">
    <w:abstractNumId w:val="7"/>
  </w:num>
  <w:num w:numId="34">
    <w:abstractNumId w:val="18"/>
  </w:num>
  <w:num w:numId="35">
    <w:abstractNumId w:val="1"/>
  </w:num>
  <w:num w:numId="36">
    <w:abstractNumId w:val="3"/>
  </w:num>
  <w:num w:numId="37">
    <w:abstractNumId w:val="28"/>
  </w:num>
  <w:num w:numId="38">
    <w:abstractNumId w:val="36"/>
  </w:num>
  <w:num w:numId="39">
    <w:abstractNumId w:val="38"/>
  </w:num>
  <w:num w:numId="40">
    <w:abstractNumId w:val="2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52"/>
    <w:rsid w:val="00006CA0"/>
    <w:rsid w:val="0006095F"/>
    <w:rsid w:val="0013600F"/>
    <w:rsid w:val="001521C0"/>
    <w:rsid w:val="001B104A"/>
    <w:rsid w:val="001E0A7B"/>
    <w:rsid w:val="002A6C6E"/>
    <w:rsid w:val="004752BB"/>
    <w:rsid w:val="00497345"/>
    <w:rsid w:val="004F32AE"/>
    <w:rsid w:val="00526332"/>
    <w:rsid w:val="006343BB"/>
    <w:rsid w:val="0067501E"/>
    <w:rsid w:val="00683CBF"/>
    <w:rsid w:val="006D43B6"/>
    <w:rsid w:val="00757AF7"/>
    <w:rsid w:val="00890DBB"/>
    <w:rsid w:val="008A0352"/>
    <w:rsid w:val="008C7687"/>
    <w:rsid w:val="009269FC"/>
    <w:rsid w:val="0094715D"/>
    <w:rsid w:val="009E7752"/>
    <w:rsid w:val="00A53B59"/>
    <w:rsid w:val="00AC1952"/>
    <w:rsid w:val="00D32675"/>
    <w:rsid w:val="00D6402A"/>
    <w:rsid w:val="00DA6348"/>
    <w:rsid w:val="00DD61DF"/>
    <w:rsid w:val="00EB2B72"/>
    <w:rsid w:val="00E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2E7F"/>
  <w15:docId w15:val="{B8631228-575E-4A85-8C43-BE397849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19" w:right="356"/>
      <w:jc w:val="center"/>
    </w:pPr>
    <w:rPr>
      <w:rFonts w:ascii="Segoe UI Semilight" w:eastAsia="Segoe UI Semilight" w:hAnsi="Segoe UI Semilight" w:cs="Segoe UI Semilight"/>
      <w:sz w:val="96"/>
      <w:szCs w:val="96"/>
    </w:rPr>
  </w:style>
  <w:style w:type="paragraph" w:styleId="a5">
    <w:name w:val="List Paragraph"/>
    <w:basedOn w:val="a"/>
    <w:link w:val="a6"/>
    <w:uiPriority w:val="34"/>
    <w:qFormat/>
    <w:pPr>
      <w:ind w:left="566" w:hanging="70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12"/>
    </w:pPr>
  </w:style>
  <w:style w:type="character" w:styleId="a7">
    <w:name w:val="Hyperlink"/>
    <w:basedOn w:val="a0"/>
    <w:uiPriority w:val="99"/>
    <w:unhideWhenUsed/>
    <w:rsid w:val="00890DBB"/>
    <w:rPr>
      <w:color w:val="0000FF" w:themeColor="hyperlink"/>
      <w:u w:val="single"/>
    </w:rPr>
  </w:style>
  <w:style w:type="character" w:customStyle="1" w:styleId="a8">
    <w:name w:val="Без интервала Знак"/>
    <w:basedOn w:val="a0"/>
    <w:link w:val="a9"/>
    <w:uiPriority w:val="1"/>
    <w:qFormat/>
    <w:locked/>
    <w:rsid w:val="008A0352"/>
    <w:rPr>
      <w:rFonts w:ascii="Cambria" w:eastAsia="Times New Roman" w:hAnsi="Cambria" w:cs="Times New Roman"/>
      <w:lang w:bidi="en-US"/>
    </w:rPr>
  </w:style>
  <w:style w:type="paragraph" w:styleId="a9">
    <w:name w:val="No Spacing"/>
    <w:basedOn w:val="a"/>
    <w:link w:val="a8"/>
    <w:uiPriority w:val="1"/>
    <w:qFormat/>
    <w:rsid w:val="008A0352"/>
    <w:pPr>
      <w:widowControl/>
      <w:autoSpaceDE/>
      <w:autoSpaceDN/>
    </w:pPr>
    <w:rPr>
      <w:rFonts w:ascii="Cambria" w:hAnsi="Cambria"/>
      <w:lang w:val="en-US" w:bidi="en-US"/>
    </w:rPr>
  </w:style>
  <w:style w:type="table" w:styleId="aa">
    <w:name w:val="Table Grid"/>
    <w:basedOn w:val="a1"/>
    <w:uiPriority w:val="59"/>
    <w:rsid w:val="008A0352"/>
    <w:pPr>
      <w:widowControl/>
      <w:autoSpaceDE/>
      <w:autoSpaceDN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semiHidden/>
    <w:unhideWhenUsed/>
    <w:rsid w:val="00DA63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DA6348"/>
    <w:rPr>
      <w:rFonts w:ascii="Times New Roman" w:eastAsia="Times New Roman" w:hAnsi="Times New Roman" w:cs="Times New Roman"/>
      <w:lang w:val="ru-RU"/>
    </w:rPr>
  </w:style>
  <w:style w:type="paragraph" w:customStyle="1" w:styleId="10">
    <w:name w:val="Без интервала1"/>
    <w:next w:val="a9"/>
    <w:uiPriority w:val="99"/>
    <w:qFormat/>
    <w:rsid w:val="00DA6348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DA6348"/>
    <w:pPr>
      <w:spacing w:before="202"/>
      <w:ind w:left="581"/>
      <w:jc w:val="center"/>
      <w:outlineLvl w:val="1"/>
    </w:pPr>
    <w:rPr>
      <w:b/>
      <w:bCs/>
      <w:sz w:val="24"/>
      <w:szCs w:val="24"/>
    </w:rPr>
  </w:style>
  <w:style w:type="character" w:customStyle="1" w:styleId="136">
    <w:name w:val="Основной текст + 136"/>
    <w:aliases w:val="5 pt6"/>
    <w:basedOn w:val="a0"/>
    <w:uiPriority w:val="99"/>
    <w:rsid w:val="00DA6348"/>
    <w:rPr>
      <w:rFonts w:ascii="Times New Roman" w:hAnsi="Times New Roman" w:cs="Times New Roman" w:hint="default"/>
      <w:strike w:val="0"/>
      <w:dstrike w:val="0"/>
      <w:color w:val="000000"/>
      <w:sz w:val="27"/>
      <w:szCs w:val="27"/>
      <w:u w:val="none"/>
      <w:effect w:val="none"/>
    </w:rPr>
  </w:style>
  <w:style w:type="character" w:customStyle="1" w:styleId="fontstyle01">
    <w:name w:val="fontstyle01"/>
    <w:basedOn w:val="a0"/>
    <w:rsid w:val="00DA634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harAttribute5">
    <w:name w:val="CharAttribute5"/>
    <w:qFormat/>
    <w:rsid w:val="00DA6348"/>
    <w:rPr>
      <w:rFonts w:ascii="Batang" w:eastAsia="Times New Roman" w:hAnsi="Times New Roman" w:hint="eastAsia"/>
      <w:sz w:val="28"/>
    </w:rPr>
  </w:style>
  <w:style w:type="character" w:styleId="ac">
    <w:name w:val="Emphasis"/>
    <w:basedOn w:val="a0"/>
    <w:uiPriority w:val="20"/>
    <w:qFormat/>
    <w:rsid w:val="00DA63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12190</Words>
  <Characters>69485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Professional</cp:lastModifiedBy>
  <cp:revision>2</cp:revision>
  <dcterms:created xsi:type="dcterms:W3CDTF">2026-02-27T10:50:00Z</dcterms:created>
  <dcterms:modified xsi:type="dcterms:W3CDTF">2026-02-27T10:50:00Z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D:20231006132400</vt:lpwstr>
  </property>
</Properties>
</file>